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4E" w:rsidRPr="00C53B4E" w:rsidRDefault="00C53B4E" w:rsidP="00C53B4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53B4E">
        <w:rPr>
          <w:rFonts w:ascii="Times New Roman" w:hAnsi="Times New Roman"/>
          <w:sz w:val="32"/>
          <w:szCs w:val="32"/>
        </w:rPr>
        <w:t>Тренинговое занятие</w:t>
      </w:r>
    </w:p>
    <w:p w:rsidR="001F413A" w:rsidRPr="00D7593E" w:rsidRDefault="00C53B4E" w:rsidP="00C53B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D7593E" w:rsidRPr="00D7593E">
        <w:rPr>
          <w:rFonts w:ascii="Times New Roman" w:hAnsi="Times New Roman"/>
          <w:b/>
          <w:sz w:val="36"/>
          <w:szCs w:val="36"/>
        </w:rPr>
        <w:t>Приемы саморегуляции</w:t>
      </w:r>
      <w:r w:rsidR="00D7593E" w:rsidRPr="00D7593E">
        <w:rPr>
          <w:rFonts w:ascii="Times New Roman" w:hAnsi="Times New Roman" w:cs="Times New Roman"/>
          <w:b/>
          <w:sz w:val="36"/>
          <w:szCs w:val="36"/>
        </w:rPr>
        <w:t xml:space="preserve"> при работе с профессиональным выгоранием педагогов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22261" w:rsidRPr="00D7593E" w:rsidRDefault="001D78C0" w:rsidP="00822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822261" w:rsidRPr="0030427A">
        <w:rPr>
          <w:rFonts w:ascii="Times New Roman" w:hAnsi="Times New Roman" w:cs="Times New Roman"/>
          <w:b/>
          <w:sz w:val="24"/>
          <w:szCs w:val="24"/>
        </w:rPr>
        <w:t>.</w:t>
      </w:r>
      <w:r w:rsidR="001F4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93E">
        <w:rPr>
          <w:rFonts w:ascii="Times New Roman" w:hAnsi="Times New Roman" w:cs="Times New Roman"/>
          <w:b/>
          <w:sz w:val="24"/>
          <w:szCs w:val="24"/>
        </w:rPr>
        <w:t>«</w:t>
      </w:r>
      <w:r w:rsidR="001F413A">
        <w:rPr>
          <w:rFonts w:ascii="Times New Roman" w:hAnsi="Times New Roman" w:cs="Times New Roman"/>
          <w:sz w:val="24"/>
          <w:szCs w:val="24"/>
        </w:rPr>
        <w:t>Психологические границы</w:t>
      </w:r>
      <w:r w:rsidR="00D7593E">
        <w:rPr>
          <w:rFonts w:ascii="Times New Roman" w:hAnsi="Times New Roman" w:cs="Times New Roman"/>
          <w:sz w:val="24"/>
          <w:szCs w:val="24"/>
        </w:rPr>
        <w:t>»</w:t>
      </w:r>
      <w:r w:rsidR="007C4665">
        <w:rPr>
          <w:rFonts w:ascii="Times New Roman" w:hAnsi="Times New Roman" w:cs="Times New Roman"/>
          <w:sz w:val="24"/>
          <w:szCs w:val="24"/>
        </w:rPr>
        <w:t>.</w:t>
      </w:r>
      <w:r w:rsidR="00D7593E">
        <w:rPr>
          <w:rFonts w:ascii="Times New Roman" w:hAnsi="Times New Roman" w:cs="Times New Roman"/>
          <w:sz w:val="24"/>
          <w:szCs w:val="24"/>
        </w:rPr>
        <w:t xml:space="preserve"> </w:t>
      </w:r>
      <w:r w:rsidR="007C4665">
        <w:rPr>
          <w:rFonts w:ascii="Times New Roman" w:hAnsi="Times New Roman" w:cs="Times New Roman"/>
          <w:sz w:val="24"/>
          <w:szCs w:val="24"/>
        </w:rPr>
        <w:t>Необходимо заполнить</w:t>
      </w:r>
      <w:r w:rsidR="00822261" w:rsidRPr="0030427A">
        <w:rPr>
          <w:rFonts w:ascii="Times New Roman" w:hAnsi="Times New Roman" w:cs="Times New Roman"/>
          <w:sz w:val="24"/>
          <w:szCs w:val="24"/>
        </w:rPr>
        <w:t xml:space="preserve"> таблицу</w:t>
      </w:r>
      <w:r w:rsidR="00D759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4394"/>
      </w:tblGrid>
      <w:tr w:rsidR="00822261" w:rsidRPr="0030427A" w:rsidTr="00F338DD">
        <w:tc>
          <w:tcPr>
            <w:tcW w:w="4361" w:type="dxa"/>
          </w:tcPr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7A">
              <w:rPr>
                <w:rFonts w:ascii="Times New Roman" w:hAnsi="Times New Roman" w:cs="Times New Roman"/>
                <w:sz w:val="24"/>
                <w:szCs w:val="24"/>
              </w:rPr>
              <w:t xml:space="preserve">Что зависит от меня на работе </w:t>
            </w: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7A">
              <w:rPr>
                <w:rFonts w:ascii="Times New Roman" w:hAnsi="Times New Roman" w:cs="Times New Roman"/>
                <w:sz w:val="24"/>
                <w:szCs w:val="24"/>
              </w:rPr>
              <w:t>(зона моего контроля)</w:t>
            </w:r>
          </w:p>
        </w:tc>
        <w:tc>
          <w:tcPr>
            <w:tcW w:w="4394" w:type="dxa"/>
          </w:tcPr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7A">
              <w:rPr>
                <w:rFonts w:ascii="Times New Roman" w:hAnsi="Times New Roman" w:cs="Times New Roman"/>
                <w:sz w:val="24"/>
                <w:szCs w:val="24"/>
              </w:rPr>
              <w:t>Что от меня не зависит на работе</w:t>
            </w: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7A">
              <w:rPr>
                <w:rFonts w:ascii="Times New Roman" w:hAnsi="Times New Roman" w:cs="Times New Roman"/>
                <w:sz w:val="24"/>
                <w:szCs w:val="24"/>
              </w:rPr>
              <w:t>(вне зоны моего контроля)</w:t>
            </w:r>
          </w:p>
        </w:tc>
      </w:tr>
      <w:tr w:rsidR="00822261" w:rsidRPr="0030427A" w:rsidTr="00D7593E">
        <w:trPr>
          <w:trHeight w:val="5838"/>
        </w:trPr>
        <w:tc>
          <w:tcPr>
            <w:tcW w:w="4361" w:type="dxa"/>
          </w:tcPr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2261" w:rsidRPr="0030427A" w:rsidRDefault="00822261" w:rsidP="00F3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261" w:rsidRPr="0030427A" w:rsidRDefault="001F413A" w:rsidP="00822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преодоления эмоционального дискомфорта, лучше действовать только в зоне Вашего контроля. Это упражнение помогает четко определить свои психологические границы и не раздражаться по поводу того, что от Вас не зависит.</w:t>
      </w:r>
    </w:p>
    <w:p w:rsidR="00FE1413" w:rsidRPr="00C50E8C" w:rsidRDefault="00822261" w:rsidP="00C50E8C">
      <w:pPr>
        <w:jc w:val="both"/>
        <w:rPr>
          <w:rFonts w:ascii="Times New Roman" w:hAnsi="Times New Roman"/>
          <w:sz w:val="24"/>
          <w:szCs w:val="24"/>
        </w:rPr>
      </w:pPr>
      <w:r w:rsidRPr="00C50E8C">
        <w:rPr>
          <w:rFonts w:ascii="Times New Roman" w:hAnsi="Times New Roman"/>
          <w:b/>
          <w:sz w:val="24"/>
          <w:szCs w:val="24"/>
        </w:rPr>
        <w:t>Упражнение</w:t>
      </w:r>
      <w:r w:rsidR="006D1E01">
        <w:rPr>
          <w:rFonts w:ascii="Times New Roman" w:hAnsi="Times New Roman"/>
          <w:sz w:val="24"/>
          <w:szCs w:val="24"/>
        </w:rPr>
        <w:t xml:space="preserve">. </w:t>
      </w:r>
      <w:r w:rsidRPr="0030427A">
        <w:rPr>
          <w:rFonts w:ascii="Times New Roman" w:hAnsi="Times New Roman"/>
          <w:sz w:val="24"/>
          <w:szCs w:val="24"/>
        </w:rPr>
        <w:t xml:space="preserve"> «Метафора»</w:t>
      </w:r>
      <w:r w:rsidR="00D7593E">
        <w:rPr>
          <w:rFonts w:ascii="Times New Roman" w:hAnsi="Times New Roman"/>
          <w:sz w:val="24"/>
          <w:szCs w:val="24"/>
        </w:rPr>
        <w:t xml:space="preserve">. </w:t>
      </w:r>
      <w:r w:rsidRPr="00C50E8C">
        <w:rPr>
          <w:rFonts w:ascii="Times New Roman" w:hAnsi="Times New Roman"/>
          <w:sz w:val="24"/>
          <w:szCs w:val="24"/>
        </w:rPr>
        <w:t>На что похожа моя работа (метафорическое представление о работе)</w:t>
      </w:r>
      <w:r w:rsidR="00D7593E">
        <w:rPr>
          <w:rFonts w:ascii="Times New Roman" w:hAnsi="Times New Roman"/>
          <w:sz w:val="24"/>
          <w:szCs w:val="24"/>
        </w:rPr>
        <w:t xml:space="preserve">. </w:t>
      </w:r>
      <w:r w:rsidRPr="00C50E8C">
        <w:rPr>
          <w:rFonts w:ascii="Times New Roman" w:hAnsi="Times New Roman"/>
          <w:sz w:val="24"/>
          <w:szCs w:val="24"/>
        </w:rPr>
        <w:t>Наприм</w:t>
      </w:r>
      <w:r w:rsidR="00D7593E">
        <w:rPr>
          <w:rFonts w:ascii="Times New Roman" w:hAnsi="Times New Roman"/>
          <w:sz w:val="24"/>
          <w:szCs w:val="24"/>
        </w:rPr>
        <w:t xml:space="preserve">ер: Если бы </w:t>
      </w:r>
      <w:r w:rsidR="00E24E7A">
        <w:rPr>
          <w:rFonts w:ascii="Times New Roman" w:hAnsi="Times New Roman"/>
          <w:sz w:val="24"/>
          <w:szCs w:val="24"/>
        </w:rPr>
        <w:t xml:space="preserve">Вы работали в цирковой труппе, </w:t>
      </w:r>
      <w:r w:rsidRPr="00C50E8C">
        <w:rPr>
          <w:rFonts w:ascii="Times New Roman" w:hAnsi="Times New Roman"/>
          <w:sz w:val="24"/>
          <w:szCs w:val="24"/>
        </w:rPr>
        <w:t xml:space="preserve"> то каким «номером» были бы Ваши функции?</w:t>
      </w:r>
      <w:r w:rsidR="00E24E7A">
        <w:rPr>
          <w:rFonts w:ascii="Times New Roman" w:hAnsi="Times New Roman"/>
          <w:sz w:val="24"/>
          <w:szCs w:val="24"/>
        </w:rPr>
        <w:t xml:space="preserve"> Вам нравится Ваша роль? Что Вы можете изменить уже сейчас, чтобы выполнять новые, более приятные функции?</w:t>
      </w:r>
      <w:r w:rsidR="00D7593E">
        <w:rPr>
          <w:rFonts w:ascii="Times New Roman" w:hAnsi="Times New Roman"/>
          <w:sz w:val="24"/>
          <w:szCs w:val="24"/>
        </w:rPr>
        <w:t xml:space="preserve"> </w:t>
      </w:r>
      <w:r w:rsidR="00FE1413">
        <w:rPr>
          <w:rFonts w:ascii="Times New Roman" w:hAnsi="Times New Roman"/>
          <w:sz w:val="24"/>
          <w:szCs w:val="24"/>
        </w:rPr>
        <w:t xml:space="preserve">Исходя из такой метафоры, обратите внимание, что Вы хотите и можете изменить </w:t>
      </w:r>
      <w:r w:rsidR="00F80793">
        <w:rPr>
          <w:rFonts w:ascii="Times New Roman" w:hAnsi="Times New Roman"/>
          <w:sz w:val="24"/>
          <w:szCs w:val="24"/>
        </w:rPr>
        <w:t>в своей работе.</w:t>
      </w:r>
    </w:p>
    <w:p w:rsidR="00822261" w:rsidRPr="00FE1413" w:rsidRDefault="00C50E8C" w:rsidP="006D1E01">
      <w:pPr>
        <w:jc w:val="both"/>
        <w:rPr>
          <w:rFonts w:ascii="Times New Roman" w:hAnsi="Times New Roman"/>
          <w:sz w:val="24"/>
          <w:szCs w:val="24"/>
        </w:rPr>
      </w:pPr>
      <w:r w:rsidRPr="006D1E01">
        <w:rPr>
          <w:rFonts w:ascii="Times New Roman" w:hAnsi="Times New Roman"/>
          <w:b/>
          <w:sz w:val="24"/>
          <w:szCs w:val="24"/>
        </w:rPr>
        <w:t>Упражнение</w:t>
      </w:r>
      <w:r>
        <w:rPr>
          <w:rFonts w:ascii="Times New Roman" w:hAnsi="Times New Roman"/>
          <w:b/>
          <w:sz w:val="24"/>
          <w:szCs w:val="24"/>
        </w:rPr>
        <w:t>-визуализация</w:t>
      </w:r>
      <w:r w:rsidR="00FE14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E01">
        <w:rPr>
          <w:rFonts w:ascii="Times New Roman" w:hAnsi="Times New Roman"/>
          <w:sz w:val="24"/>
          <w:szCs w:val="24"/>
        </w:rPr>
        <w:t>Самонастройка – предвкушение результата работы</w:t>
      </w:r>
      <w:r w:rsidR="00D7593E">
        <w:rPr>
          <w:rFonts w:ascii="Times New Roman" w:hAnsi="Times New Roman"/>
          <w:sz w:val="24"/>
          <w:szCs w:val="24"/>
        </w:rPr>
        <w:t xml:space="preserve">. </w:t>
      </w:r>
      <w:r w:rsidRPr="006D1E01">
        <w:rPr>
          <w:rFonts w:ascii="Times New Roman" w:hAnsi="Times New Roman"/>
          <w:sz w:val="24"/>
          <w:szCs w:val="24"/>
        </w:rPr>
        <w:t>Визуализация результата</w:t>
      </w:r>
      <w:r>
        <w:rPr>
          <w:rFonts w:ascii="Times New Roman" w:hAnsi="Times New Roman"/>
          <w:sz w:val="24"/>
          <w:szCs w:val="24"/>
        </w:rPr>
        <w:t xml:space="preserve">. Представьте, что Вы уже добились намеченного результата. </w:t>
      </w:r>
      <w:r w:rsidR="00FE1413">
        <w:rPr>
          <w:rFonts w:ascii="Times New Roman" w:hAnsi="Times New Roman"/>
          <w:sz w:val="24"/>
          <w:szCs w:val="24"/>
        </w:rPr>
        <w:t>Проанализируйте, какие эмоции Вы испытываете в такой приятный момент? Настройте себя на эти эмоции и действуйте!</w:t>
      </w:r>
    </w:p>
    <w:p w:rsidR="00201750" w:rsidRPr="00F80793" w:rsidRDefault="001D78C0" w:rsidP="00201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Упражнение-визуализация</w:t>
      </w:r>
      <w:r w:rsidR="006D1E01">
        <w:rPr>
          <w:rFonts w:ascii="Times New Roman" w:hAnsi="Times New Roman"/>
          <w:sz w:val="24"/>
          <w:szCs w:val="24"/>
        </w:rPr>
        <w:t xml:space="preserve">. </w:t>
      </w:r>
      <w:r w:rsidR="00822261" w:rsidRPr="006D1E01">
        <w:rPr>
          <w:rFonts w:ascii="Times New Roman" w:hAnsi="Times New Roman"/>
          <w:sz w:val="24"/>
          <w:szCs w:val="24"/>
        </w:rPr>
        <w:t>«Место, где мне было хорошо»</w:t>
      </w:r>
      <w:r w:rsidR="00FE1413">
        <w:rPr>
          <w:rFonts w:ascii="Times New Roman" w:hAnsi="Times New Roman"/>
          <w:sz w:val="24"/>
          <w:szCs w:val="24"/>
        </w:rPr>
        <w:t xml:space="preserve"> Это упражнение относится </w:t>
      </w:r>
      <w:proofErr w:type="gramStart"/>
      <w:r w:rsidR="00FE1413">
        <w:rPr>
          <w:rFonts w:ascii="Times New Roman" w:hAnsi="Times New Roman"/>
          <w:sz w:val="24"/>
          <w:szCs w:val="24"/>
        </w:rPr>
        <w:t>к</w:t>
      </w:r>
      <w:proofErr w:type="gramEnd"/>
      <w:r w:rsidR="00FE1413">
        <w:rPr>
          <w:rFonts w:ascii="Times New Roman" w:hAnsi="Times New Roman"/>
          <w:sz w:val="24"/>
          <w:szCs w:val="24"/>
        </w:rPr>
        <w:t xml:space="preserve"> релаксационным. У каждого человека есть места, которые мы можем назвать ресурсными или точками силы, где он может подпитывать энергией и чувствовать себя наполненным энергией. Это может быть связано с Вашими детскими воспоминаниями, или с теми местами, где Вы отдыхали и чувствовали себя беззаботно. Вы можете найти фотографии тех мест, где Вы испытывали положительные эмоции, и как бы снова погрузиться в это состояние легкости, безмятежности. Такие медитации восстанавливают силы и дают заряд бодрости и энергии.</w:t>
      </w:r>
      <w:r w:rsidR="00D7593E" w:rsidRPr="0030427A">
        <w:rPr>
          <w:rFonts w:ascii="Times New Roman" w:hAnsi="Times New Roman"/>
          <w:sz w:val="24"/>
          <w:szCs w:val="24"/>
        </w:rPr>
        <w:t xml:space="preserve"> </w:t>
      </w:r>
    </w:p>
    <w:sectPr w:rsidR="00201750" w:rsidRPr="00F80793" w:rsidSect="00C53B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13" w:rsidRDefault="00180813" w:rsidP="003E0B55">
      <w:pPr>
        <w:spacing w:after="0" w:line="240" w:lineRule="auto"/>
      </w:pPr>
      <w:r>
        <w:separator/>
      </w:r>
    </w:p>
  </w:endnote>
  <w:endnote w:type="continuationSeparator" w:id="0">
    <w:p w:rsidR="00180813" w:rsidRDefault="00180813" w:rsidP="003E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4E" w:rsidRDefault="00C53B4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55" w:rsidRDefault="003E0B55" w:rsidP="00C53B4E">
    <w:pPr>
      <w:pStyle w:val="a9"/>
      <w:jc w:val="center"/>
    </w:pPr>
  </w:p>
  <w:p w:rsidR="003E0B55" w:rsidRDefault="003E0B5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4E" w:rsidRDefault="00C53B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13" w:rsidRDefault="00180813" w:rsidP="003E0B55">
      <w:pPr>
        <w:spacing w:after="0" w:line="240" w:lineRule="auto"/>
      </w:pPr>
      <w:r>
        <w:separator/>
      </w:r>
    </w:p>
  </w:footnote>
  <w:footnote w:type="continuationSeparator" w:id="0">
    <w:p w:rsidR="00180813" w:rsidRDefault="00180813" w:rsidP="003E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4E" w:rsidRDefault="00C53B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4E" w:rsidRDefault="00C53B4E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4E" w:rsidRDefault="00C53B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0C"/>
    <w:multiLevelType w:val="hybridMultilevel"/>
    <w:tmpl w:val="D936A6EC"/>
    <w:lvl w:ilvl="0" w:tplc="334E9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87757"/>
    <w:multiLevelType w:val="hybridMultilevel"/>
    <w:tmpl w:val="00BA3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4282"/>
    <w:multiLevelType w:val="hybridMultilevel"/>
    <w:tmpl w:val="F182B7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75964"/>
    <w:multiLevelType w:val="hybridMultilevel"/>
    <w:tmpl w:val="9A764B06"/>
    <w:lvl w:ilvl="0" w:tplc="65E8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169B4"/>
    <w:multiLevelType w:val="hybridMultilevel"/>
    <w:tmpl w:val="9BCA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5757C"/>
    <w:multiLevelType w:val="hybridMultilevel"/>
    <w:tmpl w:val="14AC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5284F"/>
    <w:multiLevelType w:val="hybridMultilevel"/>
    <w:tmpl w:val="6260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83E95"/>
    <w:multiLevelType w:val="hybridMultilevel"/>
    <w:tmpl w:val="A25E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E4A6C"/>
    <w:multiLevelType w:val="hybridMultilevel"/>
    <w:tmpl w:val="940A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67B03"/>
    <w:multiLevelType w:val="hybridMultilevel"/>
    <w:tmpl w:val="B89AA1C6"/>
    <w:lvl w:ilvl="0" w:tplc="2B9C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279D3"/>
    <w:multiLevelType w:val="hybridMultilevel"/>
    <w:tmpl w:val="FC5E59F8"/>
    <w:lvl w:ilvl="0" w:tplc="DFD0E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2E5E80"/>
    <w:multiLevelType w:val="multilevel"/>
    <w:tmpl w:val="83027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32737E"/>
    <w:multiLevelType w:val="hybridMultilevel"/>
    <w:tmpl w:val="3E22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D0303"/>
    <w:multiLevelType w:val="hybridMultilevel"/>
    <w:tmpl w:val="6B0E9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S Reference Specialty" w:hAnsi="MS Reference Specialty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750"/>
    <w:rsid w:val="000214B6"/>
    <w:rsid w:val="00024992"/>
    <w:rsid w:val="00062622"/>
    <w:rsid w:val="00157366"/>
    <w:rsid w:val="00180813"/>
    <w:rsid w:val="001D78C0"/>
    <w:rsid w:val="001F413A"/>
    <w:rsid w:val="00201750"/>
    <w:rsid w:val="002C6E87"/>
    <w:rsid w:val="002F1CF6"/>
    <w:rsid w:val="0030427A"/>
    <w:rsid w:val="003E0B55"/>
    <w:rsid w:val="00481525"/>
    <w:rsid w:val="004D22CF"/>
    <w:rsid w:val="005B0F8B"/>
    <w:rsid w:val="005B58E0"/>
    <w:rsid w:val="00646B20"/>
    <w:rsid w:val="006741DC"/>
    <w:rsid w:val="006D1E01"/>
    <w:rsid w:val="007054D8"/>
    <w:rsid w:val="007320D0"/>
    <w:rsid w:val="007C4665"/>
    <w:rsid w:val="00822261"/>
    <w:rsid w:val="008549F6"/>
    <w:rsid w:val="00987D56"/>
    <w:rsid w:val="009E7AD5"/>
    <w:rsid w:val="00A60FEB"/>
    <w:rsid w:val="00A668D3"/>
    <w:rsid w:val="00B41A5F"/>
    <w:rsid w:val="00C50E8C"/>
    <w:rsid w:val="00C53B4E"/>
    <w:rsid w:val="00C77260"/>
    <w:rsid w:val="00D1066E"/>
    <w:rsid w:val="00D4030B"/>
    <w:rsid w:val="00D559D9"/>
    <w:rsid w:val="00D7593E"/>
    <w:rsid w:val="00DD4E2A"/>
    <w:rsid w:val="00E24E7A"/>
    <w:rsid w:val="00EA15F1"/>
    <w:rsid w:val="00EF2A4D"/>
    <w:rsid w:val="00F20799"/>
    <w:rsid w:val="00F27E10"/>
    <w:rsid w:val="00F40A31"/>
    <w:rsid w:val="00F64661"/>
    <w:rsid w:val="00F80793"/>
    <w:rsid w:val="00F92DF6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61"/>
    <w:pPr>
      <w:ind w:left="720"/>
      <w:contextualSpacing/>
    </w:pPr>
  </w:style>
  <w:style w:type="table" w:styleId="a4">
    <w:name w:val="Table Grid"/>
    <w:basedOn w:val="a1"/>
    <w:uiPriority w:val="59"/>
    <w:rsid w:val="00822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E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B55"/>
  </w:style>
  <w:style w:type="paragraph" w:styleId="a9">
    <w:name w:val="footer"/>
    <w:basedOn w:val="a"/>
    <w:link w:val="aa"/>
    <w:uiPriority w:val="99"/>
    <w:unhideWhenUsed/>
    <w:rsid w:val="003E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3F5911-58FA-4776-85D4-F4B3A1E5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armvor</dc:creator>
  <cp:keywords/>
  <dc:description/>
  <cp:lastModifiedBy>1</cp:lastModifiedBy>
  <cp:revision>7</cp:revision>
  <cp:lastPrinted>2018-10-17T05:04:00Z</cp:lastPrinted>
  <dcterms:created xsi:type="dcterms:W3CDTF">2017-04-13T12:14:00Z</dcterms:created>
  <dcterms:modified xsi:type="dcterms:W3CDTF">2018-10-18T04:39:00Z</dcterms:modified>
</cp:coreProperties>
</file>