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F" w:rsidRDefault="00423C1F" w:rsidP="00423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отчё</w:t>
      </w:r>
      <w:r w:rsidR="007C5FA0" w:rsidRPr="006B6703">
        <w:rPr>
          <w:rFonts w:ascii="Times New Roman" w:hAnsi="Times New Roman" w:cs="Times New Roman"/>
          <w:b/>
          <w:sz w:val="24"/>
          <w:szCs w:val="24"/>
        </w:rPr>
        <w:t xml:space="preserve">т педагога-психолога ДОУ №451 </w:t>
      </w:r>
    </w:p>
    <w:p w:rsidR="007C5FA0" w:rsidRPr="006B6703" w:rsidRDefault="00423C1F" w:rsidP="00423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Николаевны за 2017-2018</w:t>
      </w:r>
      <w:r w:rsidR="007C5FA0" w:rsidRPr="006B67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7C5FA0" w:rsidRPr="006B670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7C5FA0" w:rsidRPr="006B670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C5FA0" w:rsidRPr="006B6703" w:rsidRDefault="007C5FA0" w:rsidP="005B6F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27C" w:rsidRPr="00B818F0" w:rsidRDefault="005B6FBE" w:rsidP="00B818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Цель психологической службы ДОУ </w:t>
      </w:r>
      <w:r w:rsidR="00B818F0" w:rsidRPr="00B818F0">
        <w:rPr>
          <w:rFonts w:ascii="Times New Roman" w:hAnsi="Times New Roman" w:cs="Times New Roman"/>
          <w:sz w:val="24"/>
          <w:szCs w:val="24"/>
        </w:rPr>
        <w:t>в 2017-2018 учебном году</w:t>
      </w: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423C1F" w:rsidRPr="00B818F0">
        <w:rPr>
          <w:rFonts w:ascii="Times New Roman" w:hAnsi="Times New Roman" w:cs="Times New Roman"/>
          <w:sz w:val="24"/>
          <w:szCs w:val="24"/>
        </w:rPr>
        <w:t>–</w:t>
      </w: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423C1F" w:rsidRPr="00B818F0">
        <w:rPr>
          <w:rFonts w:ascii="Times New Roman" w:hAnsi="Times New Roman" w:cs="Times New Roman"/>
          <w:sz w:val="24"/>
          <w:szCs w:val="24"/>
        </w:rPr>
        <w:t>психологическое сопровождение образовательно-воспитательного процесса.</w:t>
      </w:r>
      <w:r w:rsidR="0047527C" w:rsidRPr="00B8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C1F" w:rsidRPr="00B818F0" w:rsidRDefault="0047527C" w:rsidP="00B818F0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B818F0">
        <w:rPr>
          <w:rFonts w:ascii="Times New Roman" w:hAnsi="Times New Roman" w:cs="Times New Roman"/>
          <w:sz w:val="24"/>
          <w:szCs w:val="24"/>
        </w:rPr>
        <w:t>Задачи: с</w:t>
      </w:r>
      <w:r w:rsidR="00E6457B" w:rsidRPr="00B818F0">
        <w:rPr>
          <w:rFonts w:ascii="Times New Roman" w:hAnsi="Times New Roman" w:cs="Times New Roman"/>
          <w:sz w:val="24"/>
          <w:szCs w:val="24"/>
        </w:rPr>
        <w:t>оздание условий, способствующих охране и укреплению психологического здоровья детей, обеспечени</w:t>
      </w:r>
      <w:r w:rsidR="008F3DB7" w:rsidRPr="00B818F0">
        <w:rPr>
          <w:rFonts w:ascii="Times New Roman" w:hAnsi="Times New Roman" w:cs="Times New Roman"/>
          <w:sz w:val="24"/>
          <w:szCs w:val="24"/>
        </w:rPr>
        <w:t>е</w:t>
      </w:r>
      <w:r w:rsidRPr="00B818F0">
        <w:rPr>
          <w:rFonts w:ascii="Times New Roman" w:hAnsi="Times New Roman" w:cs="Times New Roman"/>
          <w:sz w:val="24"/>
          <w:szCs w:val="24"/>
        </w:rPr>
        <w:t xml:space="preserve"> их эмоционального благополучия. </w:t>
      </w:r>
      <w:r w:rsidR="00F46F90" w:rsidRPr="00B818F0">
        <w:rPr>
          <w:rFonts w:ascii="Times New Roman" w:hAnsi="Times New Roman" w:cs="Times New Roman"/>
          <w:sz w:val="24"/>
          <w:szCs w:val="24"/>
        </w:rPr>
        <w:t>Повышение</w:t>
      </w:r>
      <w:r w:rsidR="00423C1F" w:rsidRPr="00B818F0">
        <w:rPr>
          <w:rFonts w:ascii="Times New Roman" w:hAnsi="Times New Roman" w:cs="Times New Roman"/>
          <w:sz w:val="24"/>
          <w:szCs w:val="24"/>
        </w:rPr>
        <w:t xml:space="preserve"> уро</w:t>
      </w:r>
      <w:r w:rsidR="008F3DB7" w:rsidRPr="00B818F0">
        <w:rPr>
          <w:rFonts w:ascii="Times New Roman" w:hAnsi="Times New Roman" w:cs="Times New Roman"/>
          <w:sz w:val="24"/>
          <w:szCs w:val="24"/>
        </w:rPr>
        <w:t>вня</w:t>
      </w:r>
      <w:r w:rsidR="00423C1F" w:rsidRPr="00B818F0">
        <w:rPr>
          <w:rFonts w:ascii="Times New Roman" w:hAnsi="Times New Roman" w:cs="Times New Roman"/>
          <w:sz w:val="24"/>
          <w:szCs w:val="24"/>
        </w:rPr>
        <w:t xml:space="preserve"> психологической культуры всех участников </w:t>
      </w:r>
      <w:proofErr w:type="spellStart"/>
      <w:r w:rsidR="00423C1F" w:rsidRPr="00B818F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423C1F" w:rsidRPr="00B818F0">
        <w:rPr>
          <w:rFonts w:ascii="Times New Roman" w:hAnsi="Times New Roman" w:cs="Times New Roman"/>
          <w:sz w:val="24"/>
          <w:szCs w:val="24"/>
        </w:rPr>
        <w:t>-образовательного процесса ДОУ.</w:t>
      </w:r>
    </w:p>
    <w:p w:rsidR="005B6FBE" w:rsidRPr="00B818F0" w:rsidRDefault="00423C1F" w:rsidP="00B818F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5B6FBE" w:rsidRPr="00B818F0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8F3DB7" w:rsidRPr="00B818F0">
        <w:rPr>
          <w:rFonts w:ascii="Times New Roman" w:hAnsi="Times New Roman" w:cs="Times New Roman"/>
          <w:sz w:val="24"/>
          <w:szCs w:val="24"/>
        </w:rPr>
        <w:t xml:space="preserve">и задач </w:t>
      </w:r>
      <w:r w:rsidR="005B6FBE" w:rsidRPr="00B818F0">
        <w:rPr>
          <w:rFonts w:ascii="Times New Roman" w:hAnsi="Times New Roman" w:cs="Times New Roman"/>
          <w:sz w:val="24"/>
          <w:szCs w:val="24"/>
        </w:rPr>
        <w:t>осуществлялось чер</w:t>
      </w:r>
      <w:r w:rsidR="00567428" w:rsidRPr="00B818F0">
        <w:rPr>
          <w:rFonts w:ascii="Times New Roman" w:hAnsi="Times New Roman" w:cs="Times New Roman"/>
          <w:sz w:val="24"/>
          <w:szCs w:val="24"/>
        </w:rPr>
        <w:t>ез следующие направления работы:</w:t>
      </w:r>
    </w:p>
    <w:p w:rsidR="007C5FA0" w:rsidRPr="00B818F0" w:rsidRDefault="007C5FA0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766E" w:rsidRPr="00B818F0" w:rsidRDefault="005B6FBE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B818F0">
        <w:rPr>
          <w:rFonts w:ascii="Times New Roman" w:hAnsi="Times New Roman" w:cs="Times New Roman"/>
          <w:b/>
          <w:bCs/>
          <w:sz w:val="24"/>
          <w:szCs w:val="24"/>
        </w:rPr>
        <w:t>Психодиагностическая работа</w:t>
      </w:r>
      <w:r w:rsidRPr="00B818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/направлена на изучение индивидуальных особенностей личности ребенка с целью соответст</w:t>
      </w:r>
      <w:r w:rsidR="008F3DB7"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вия возрастным нормам, выявление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причин возникнов</w:t>
      </w:r>
      <w:r w:rsidR="008F3DB7"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ения проблем в развитии, разработка рекомендаций родителям и педагогам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/.</w:t>
      </w:r>
      <w:r w:rsidR="00F0766E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61D53" w:rsidRDefault="001C789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С детьми проведено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119</w:t>
      </w:r>
      <w:r w:rsidR="00961D53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индивидуальных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обследований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1D53" w:rsidRPr="00B818F0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актуальному запросу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>родителей и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ли педагогов,</w:t>
      </w:r>
      <w:r w:rsidR="008F3DB7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17 подгрупповых обследований на готовность к школе</w:t>
      </w:r>
      <w:r w:rsidR="00961D53" w:rsidRPr="00B818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A7576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818F0" w:rsidRPr="00B818F0" w:rsidRDefault="00B818F0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453D" w:rsidRPr="00B818F0" w:rsidRDefault="00D066CB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Анкетирование </w:t>
      </w:r>
      <w:r w:rsidR="001C789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34 </w:t>
      </w:r>
      <w:r w:rsidR="004B5A8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педагогов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>в начале учебного года «что ожидают педагоги от работы психолога»</w:t>
      </w:r>
      <w:r w:rsidR="00D32EA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с целью разработки эффективной рабочей программы. Р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езультаты </w:t>
      </w:r>
      <w:r w:rsidR="00D32EA4" w:rsidRPr="00B818F0">
        <w:rPr>
          <w:rFonts w:ascii="Times New Roman" w:hAnsi="Times New Roman" w:cs="Times New Roman"/>
          <w:bCs/>
          <w:iCs/>
          <w:sz w:val="24"/>
          <w:szCs w:val="24"/>
        </w:rPr>
        <w:t>следующие: с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амое приоритетное направление  работы  психолога 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>с педагогами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– это современная форма методической работы - мастер-классы.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В работе с  детьми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педагоги ожида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ют психологические игры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для развития психических процессов 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и помощь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>в разрешении конфликтных ситуаций</w:t>
      </w:r>
      <w:r w:rsidR="00D1515C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 наиболее важной формой работы психолога с родителями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считают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групповые собрания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с выступлением психолога и </w:t>
      </w:r>
      <w:r w:rsidR="004E26D0" w:rsidRPr="00B818F0">
        <w:rPr>
          <w:rFonts w:ascii="Times New Roman" w:hAnsi="Times New Roman" w:cs="Times New Roman"/>
          <w:bCs/>
          <w:iCs/>
          <w:sz w:val="24"/>
          <w:szCs w:val="24"/>
        </w:rPr>
        <w:t>индивидуальные консультации по запросам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453D"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анкетирования были использованы для организации психологического сопровождения образовательно-воспитательного процесса. </w:t>
      </w:r>
    </w:p>
    <w:p w:rsidR="006144B5" w:rsidRPr="00B818F0" w:rsidRDefault="006144B5" w:rsidP="00B818F0">
      <w:pPr>
        <w:pStyle w:val="a3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144B5" w:rsidRPr="00B818F0" w:rsidRDefault="001C7899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Анкетирование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педагогов на наличие синдрома эмоционального выгорания.</w:t>
      </w:r>
      <w:r w:rsidR="00B7453D"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6144B5" w:rsidRPr="00B818F0">
        <w:rPr>
          <w:rFonts w:ascii="Times New Roman" w:hAnsi="Times New Roman" w:cs="Times New Roman"/>
          <w:bCs/>
          <w:iCs/>
          <w:sz w:val="24"/>
          <w:szCs w:val="24"/>
        </w:rPr>
        <w:t>Современ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ная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одифицированная методика диагностики уровня</w:t>
      </w:r>
      <w:r w:rsidR="0039266A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эмоционального выгорания В. В. Бойко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9266A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показала достаточный уровень для того, чтобы заняться профилактикой профессионального </w:t>
      </w:r>
      <w:r w:rsidR="00B7453D" w:rsidRPr="00B818F0">
        <w:rPr>
          <w:rFonts w:ascii="Times New Roman" w:hAnsi="Times New Roman" w:cs="Times New Roman"/>
          <w:bCs/>
          <w:iCs/>
          <w:sz w:val="24"/>
          <w:szCs w:val="24"/>
        </w:rPr>
        <w:t>выгорания</w:t>
      </w:r>
      <w:r w:rsidR="0039266A" w:rsidRPr="00B818F0">
        <w:rPr>
          <w:rFonts w:ascii="Times New Roman" w:hAnsi="Times New Roman" w:cs="Times New Roman"/>
          <w:bCs/>
          <w:iCs/>
          <w:sz w:val="24"/>
          <w:szCs w:val="24"/>
        </w:rPr>
        <w:t>, чем я и занялась, выбрав оздоровительную дыхательную гимнастику «</w:t>
      </w:r>
      <w:proofErr w:type="spellStart"/>
      <w:r w:rsidR="0039266A" w:rsidRPr="00B818F0">
        <w:rPr>
          <w:rFonts w:ascii="Times New Roman" w:hAnsi="Times New Roman" w:cs="Times New Roman"/>
          <w:bCs/>
          <w:iCs/>
          <w:sz w:val="24"/>
          <w:szCs w:val="24"/>
        </w:rPr>
        <w:t>Бодифлекс</w:t>
      </w:r>
      <w:proofErr w:type="spellEnd"/>
      <w:r w:rsidR="0039266A" w:rsidRPr="00B818F0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B818F0">
        <w:rPr>
          <w:rFonts w:ascii="Times New Roman" w:hAnsi="Times New Roman" w:cs="Times New Roman"/>
          <w:bCs/>
          <w:iCs/>
          <w:sz w:val="24"/>
          <w:szCs w:val="24"/>
        </w:rPr>
        <w:t xml:space="preserve"> и мастер-классы личностного роста.</w:t>
      </w:r>
    </w:p>
    <w:p w:rsidR="00AE4AC9" w:rsidRPr="00B818F0" w:rsidRDefault="00AE4AC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7428" w:rsidRPr="00B818F0" w:rsidRDefault="006144B5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Анкетирование 96 родителей на предмет </w:t>
      </w:r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выявления интересующих вопросов при воспитании детей и дальнейшего </w:t>
      </w:r>
      <w:proofErr w:type="gramStart"/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>обсуждения</w:t>
      </w:r>
      <w:proofErr w:type="gramEnd"/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актуальных тем </w:t>
      </w:r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встреч</w:t>
      </w:r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 рамках родительского клуба «</w:t>
      </w:r>
      <w:proofErr w:type="spell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proofErr w:type="spell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>».</w:t>
      </w:r>
      <w:r w:rsidR="00AE4AC9" w:rsidRPr="00B8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8F0" w:rsidRPr="00B818F0" w:rsidRDefault="00B818F0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4A8D" w:rsidRPr="00B818F0" w:rsidRDefault="00567428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Анкетирование педагогов младших групп: раннего развития («Колобок», «Зайчик», «Мишутка», «Колосок», «Ёлочка»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, группа кратков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ременного пребывания «Родничок» с целью профилактики </w:t>
      </w:r>
      <w:proofErr w:type="spellStart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дезадаптации</w:t>
      </w:r>
      <w:proofErr w:type="spellEnd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детей к условиям нахождения в детском саду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. Диагностическое исследование проводилось совместно с воспитателями в течение двух месяцев (сентябрь, октябрь 2017). Использовался метод наблюдения, который состоял в фиксации и отражении поведенческих реакций детей в привычной для них обстановке на специальных диагностических бланках. Оценивались следующие психологические критерии </w:t>
      </w:r>
      <w:proofErr w:type="spellStart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адаптированности</w:t>
      </w:r>
      <w:proofErr w:type="spellEnd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ребёнка к ДОУ: общий эмоциональный фон, познавательная и игровая деятельность, взаимоотношения </w:t>
      </w:r>
      <w:proofErr w:type="gramStart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взрослыми, с детьми, реакция на изменение привычной ситуации.</w:t>
      </w:r>
      <w:r w:rsidR="000F0594" w:rsidRPr="00B8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8D" w:rsidRPr="00B818F0" w:rsidRDefault="004C4A8D" w:rsidP="00B818F0">
      <w:pPr>
        <w:pStyle w:val="a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4A8D" w:rsidRPr="00B818F0" w:rsidRDefault="004C4A8D" w:rsidP="00B818F0">
      <w:pPr>
        <w:pStyle w:val="a3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51"/>
        <w:gridCol w:w="1610"/>
        <w:gridCol w:w="1418"/>
        <w:gridCol w:w="1559"/>
        <w:gridCol w:w="992"/>
        <w:gridCol w:w="1276"/>
        <w:gridCol w:w="1134"/>
      </w:tblGrid>
      <w:tr w:rsidR="004C4A8D" w:rsidRPr="004C4A8D" w:rsidTr="00B818F0">
        <w:trPr>
          <w:trHeight w:val="503"/>
        </w:trPr>
        <w:tc>
          <w:tcPr>
            <w:tcW w:w="1651" w:type="dxa"/>
            <w:vMerge w:val="restart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610" w:type="dxa"/>
            <w:vMerge w:val="restart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Дата открытия группы</w:t>
            </w:r>
          </w:p>
        </w:tc>
        <w:tc>
          <w:tcPr>
            <w:tcW w:w="1418" w:type="dxa"/>
            <w:vMerge w:val="restart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Количество обследуемых детей</w:t>
            </w:r>
          </w:p>
        </w:tc>
        <w:tc>
          <w:tcPr>
            <w:tcW w:w="1559" w:type="dxa"/>
            <w:vMerge w:val="restart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Количество вновь пришедших в ДОУ</w:t>
            </w:r>
          </w:p>
        </w:tc>
        <w:tc>
          <w:tcPr>
            <w:tcW w:w="3402" w:type="dxa"/>
            <w:gridSpan w:val="3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</w:p>
        </w:tc>
      </w:tr>
      <w:tr w:rsidR="004C4A8D" w:rsidRPr="004C4A8D" w:rsidTr="00B818F0">
        <w:trPr>
          <w:trHeight w:val="502"/>
        </w:trPr>
        <w:tc>
          <w:tcPr>
            <w:tcW w:w="1651" w:type="dxa"/>
            <w:vMerge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1276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близкий к достаточному</w:t>
            </w:r>
          </w:p>
        </w:tc>
        <w:tc>
          <w:tcPr>
            <w:tcW w:w="1134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Недоста</w:t>
            </w:r>
            <w:proofErr w:type="spellEnd"/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</w:p>
        </w:tc>
      </w:tr>
      <w:tr w:rsidR="004C4A8D" w:rsidRPr="004C4A8D" w:rsidTr="00B818F0">
        <w:tc>
          <w:tcPr>
            <w:tcW w:w="1651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1610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1418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C4A8D" w:rsidRPr="004C4A8D" w:rsidTr="00B818F0">
        <w:tc>
          <w:tcPr>
            <w:tcW w:w="1651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1610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1418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C4A8D" w:rsidRPr="004C4A8D" w:rsidTr="00B818F0">
        <w:tc>
          <w:tcPr>
            <w:tcW w:w="1651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</w:p>
        </w:tc>
        <w:tc>
          <w:tcPr>
            <w:tcW w:w="1610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1418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C4A8D" w:rsidRPr="004C4A8D" w:rsidTr="00B818F0">
        <w:trPr>
          <w:trHeight w:val="699"/>
        </w:trPr>
        <w:tc>
          <w:tcPr>
            <w:tcW w:w="1651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610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418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17 +4 еще не вышли</w:t>
            </w:r>
          </w:p>
        </w:tc>
        <w:tc>
          <w:tcPr>
            <w:tcW w:w="1559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C4A8D" w:rsidRPr="004C4A8D" w:rsidTr="00B818F0">
        <w:tc>
          <w:tcPr>
            <w:tcW w:w="1651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</w:tc>
        <w:tc>
          <w:tcPr>
            <w:tcW w:w="1610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1418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13+5 еще не вышли</w:t>
            </w:r>
          </w:p>
        </w:tc>
        <w:tc>
          <w:tcPr>
            <w:tcW w:w="1559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C4A8D" w:rsidRPr="004C4A8D" w:rsidTr="00B818F0">
        <w:tc>
          <w:tcPr>
            <w:tcW w:w="1651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610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1418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4A8D" w:rsidRPr="004C4A8D" w:rsidRDefault="004C4A8D" w:rsidP="00B818F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4A8D" w:rsidRPr="00B818F0" w:rsidRDefault="004C4A8D" w:rsidP="00B818F0">
      <w:pPr>
        <w:pStyle w:val="a3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F0594" w:rsidRPr="00B818F0" w:rsidRDefault="004C4A8D" w:rsidP="00B818F0">
      <w:pPr>
        <w:pStyle w:val="a3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Результаты показали, что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>адаптация протекает благоприятно.</w:t>
      </w:r>
    </w:p>
    <w:p w:rsidR="000F0594" w:rsidRPr="00B818F0" w:rsidRDefault="000F0594" w:rsidP="00B818F0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На родительских собраниях </w:t>
      </w:r>
      <w:r w:rsidR="004C4A8D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были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проведены просветительские лекции с показом презентации на тему: «Как помочь ребёнку адаптироваться к детскому саду».</w:t>
      </w:r>
    </w:p>
    <w:p w:rsidR="000F0594" w:rsidRPr="00B818F0" w:rsidRDefault="000F0594" w:rsidP="00B818F0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Для родителей разработаны и отданы информационные буклеты и памятки с рекомендациями, которые помогут помочь ускорить процесс адаптации ребёнка в детском саду. Обновлён стендовый материал в уголках для родителей.</w:t>
      </w:r>
    </w:p>
    <w:p w:rsidR="000F0594" w:rsidRPr="00B818F0" w:rsidRDefault="000F0594" w:rsidP="00B818F0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В трудных случаях, связанных с тяже</w:t>
      </w:r>
      <w:r w:rsidR="004C4A8D" w:rsidRPr="00B818F0">
        <w:rPr>
          <w:rFonts w:ascii="Times New Roman" w:hAnsi="Times New Roman" w:cs="Times New Roman"/>
          <w:bCs/>
          <w:iCs/>
          <w:sz w:val="24"/>
          <w:szCs w:val="24"/>
        </w:rPr>
        <w:t>лой формой адаптации, проводились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индивидуальные консультации с родителями и педагогами. </w:t>
      </w:r>
    </w:p>
    <w:p w:rsidR="006144B5" w:rsidRPr="00B818F0" w:rsidRDefault="006144B5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189A" w:rsidRPr="00B818F0" w:rsidRDefault="00785232" w:rsidP="00B818F0">
      <w:pPr>
        <w:pStyle w:val="a7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818F0">
        <w:rPr>
          <w:rFonts w:ascii="Times New Roman" w:hAnsi="Times New Roman"/>
          <w:bCs/>
          <w:iCs/>
          <w:sz w:val="24"/>
          <w:szCs w:val="24"/>
        </w:rPr>
        <w:t xml:space="preserve">Анкетирование </w:t>
      </w:r>
      <w:r w:rsidR="001C7899" w:rsidRPr="00B818F0">
        <w:rPr>
          <w:rFonts w:ascii="Times New Roman" w:hAnsi="Times New Roman"/>
          <w:bCs/>
          <w:iCs/>
          <w:sz w:val="24"/>
          <w:szCs w:val="24"/>
        </w:rPr>
        <w:t xml:space="preserve">100 </w:t>
      </w:r>
      <w:r w:rsidRPr="00B818F0">
        <w:rPr>
          <w:rFonts w:ascii="Times New Roman" w:hAnsi="Times New Roman"/>
          <w:bCs/>
          <w:iCs/>
          <w:sz w:val="24"/>
          <w:szCs w:val="24"/>
        </w:rPr>
        <w:t>родителей на предмет выявления представлений о</w:t>
      </w:r>
      <w:r w:rsidR="001C7899" w:rsidRPr="00B818F0">
        <w:rPr>
          <w:rFonts w:ascii="Times New Roman" w:hAnsi="Times New Roman"/>
          <w:bCs/>
          <w:iCs/>
          <w:sz w:val="24"/>
          <w:szCs w:val="24"/>
        </w:rPr>
        <w:t xml:space="preserve"> первичных знаниях будущих первоклассников.</w:t>
      </w:r>
      <w:r w:rsidR="0033189A" w:rsidRPr="00B818F0">
        <w:rPr>
          <w:rFonts w:ascii="Times New Roman" w:hAnsi="Times New Roman"/>
          <w:sz w:val="24"/>
          <w:szCs w:val="24"/>
        </w:rPr>
        <w:t xml:space="preserve"> </w:t>
      </w:r>
      <w:r w:rsidR="001C2B8D" w:rsidRPr="00B818F0">
        <w:rPr>
          <w:rFonts w:ascii="Times New Roman" w:hAnsi="Times New Roman"/>
          <w:sz w:val="24"/>
          <w:szCs w:val="24"/>
        </w:rPr>
        <w:t>Осенью</w:t>
      </w:r>
      <w:r w:rsidR="0033189A" w:rsidRPr="00B818F0">
        <w:rPr>
          <w:rFonts w:ascii="Times New Roman" w:hAnsi="Times New Roman"/>
          <w:sz w:val="24"/>
          <w:szCs w:val="24"/>
        </w:rPr>
        <w:t xml:space="preserve"> 2017 г.</w:t>
      </w:r>
      <w:r w:rsidR="001C2B8D" w:rsidRPr="00B818F0">
        <w:rPr>
          <w:rFonts w:ascii="Times New Roman" w:hAnsi="Times New Roman"/>
          <w:sz w:val="24"/>
          <w:szCs w:val="24"/>
        </w:rPr>
        <w:t xml:space="preserve"> родителям</w:t>
      </w:r>
      <w:r w:rsidR="0033189A" w:rsidRPr="00B818F0">
        <w:rPr>
          <w:rFonts w:ascii="Times New Roman" w:hAnsi="Times New Roman"/>
          <w:sz w:val="24"/>
          <w:szCs w:val="24"/>
        </w:rPr>
        <w:t xml:space="preserve"> детей </w:t>
      </w:r>
      <w:r w:rsidR="001C2B8D" w:rsidRPr="00B818F0">
        <w:rPr>
          <w:rFonts w:ascii="Times New Roman" w:hAnsi="Times New Roman"/>
          <w:sz w:val="24"/>
          <w:szCs w:val="24"/>
        </w:rPr>
        <w:t>подготовительных</w:t>
      </w:r>
      <w:r w:rsidR="0033189A" w:rsidRPr="00B818F0">
        <w:rPr>
          <w:rFonts w:ascii="Times New Roman" w:hAnsi="Times New Roman"/>
          <w:sz w:val="24"/>
          <w:szCs w:val="24"/>
        </w:rPr>
        <w:t xml:space="preserve"> групп </w:t>
      </w:r>
      <w:r w:rsidR="001C2B8D" w:rsidRPr="00B818F0">
        <w:rPr>
          <w:rFonts w:ascii="Times New Roman" w:hAnsi="Times New Roman"/>
          <w:sz w:val="24"/>
          <w:szCs w:val="24"/>
        </w:rPr>
        <w:t xml:space="preserve">было предложено </w:t>
      </w:r>
      <w:r w:rsidR="0033189A" w:rsidRPr="00B818F0">
        <w:rPr>
          <w:rFonts w:ascii="Times New Roman" w:hAnsi="Times New Roman"/>
          <w:sz w:val="24"/>
          <w:szCs w:val="24"/>
        </w:rPr>
        <w:t xml:space="preserve">самостоятельно </w:t>
      </w:r>
      <w:r w:rsidR="001C2B8D" w:rsidRPr="00B818F0">
        <w:rPr>
          <w:rFonts w:ascii="Times New Roman" w:hAnsi="Times New Roman"/>
          <w:sz w:val="24"/>
          <w:szCs w:val="24"/>
        </w:rPr>
        <w:t>оценить</w:t>
      </w:r>
      <w:r w:rsidR="0033189A" w:rsidRPr="00B818F0">
        <w:rPr>
          <w:rFonts w:ascii="Times New Roman" w:hAnsi="Times New Roman"/>
          <w:sz w:val="24"/>
          <w:szCs w:val="24"/>
        </w:rPr>
        <w:t xml:space="preserve"> социальный, речевой, личностный уровни развития своих детей.</w:t>
      </w:r>
    </w:p>
    <w:p w:rsidR="0033189A" w:rsidRPr="00B818F0" w:rsidRDefault="0033189A" w:rsidP="00B818F0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6"/>
        <w:gridCol w:w="2098"/>
        <w:gridCol w:w="2098"/>
        <w:gridCol w:w="2098"/>
        <w:gridCol w:w="1941"/>
      </w:tblGrid>
      <w:tr w:rsidR="0033189A" w:rsidRPr="00B818F0" w:rsidTr="000733A2">
        <w:tc>
          <w:tcPr>
            <w:tcW w:w="1336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«Рябинка»</w:t>
            </w:r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«Вишенка»</w:t>
            </w:r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«Одуванчик»</w:t>
            </w:r>
          </w:p>
        </w:tc>
        <w:tc>
          <w:tcPr>
            <w:tcW w:w="1941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</w:tr>
      <w:tr w:rsidR="0033189A" w:rsidRPr="00B818F0" w:rsidTr="000733A2">
        <w:tc>
          <w:tcPr>
            <w:tcW w:w="1336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готовы</w:t>
            </w:r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59 %</w:t>
            </w:r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42 %</w:t>
            </w:r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  <w:tc>
          <w:tcPr>
            <w:tcW w:w="1941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58 %</w:t>
            </w:r>
          </w:p>
        </w:tc>
      </w:tr>
      <w:tr w:rsidR="0033189A" w:rsidRPr="00B818F0" w:rsidTr="000733A2">
        <w:tc>
          <w:tcPr>
            <w:tcW w:w="1336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8F0">
              <w:rPr>
                <w:rFonts w:ascii="Times New Roman" w:hAnsi="Times New Roman"/>
                <w:sz w:val="24"/>
                <w:szCs w:val="24"/>
              </w:rPr>
              <w:t>неготовы</w:t>
            </w:r>
            <w:proofErr w:type="spellEnd"/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41 %</w:t>
            </w:r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58 %</w:t>
            </w:r>
          </w:p>
        </w:tc>
        <w:tc>
          <w:tcPr>
            <w:tcW w:w="2098" w:type="dxa"/>
          </w:tcPr>
          <w:p w:rsidR="0033189A" w:rsidRPr="00B818F0" w:rsidRDefault="0033189A" w:rsidP="00B818F0">
            <w:pPr>
              <w:pStyle w:val="a7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  <w:tc>
          <w:tcPr>
            <w:tcW w:w="1941" w:type="dxa"/>
          </w:tcPr>
          <w:p w:rsidR="0033189A" w:rsidRPr="00B818F0" w:rsidRDefault="0033189A" w:rsidP="00B818F0">
            <w:pPr>
              <w:pStyle w:val="a7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8F0">
              <w:rPr>
                <w:rFonts w:ascii="Times New Roman" w:hAnsi="Times New Roman"/>
                <w:sz w:val="24"/>
                <w:szCs w:val="24"/>
              </w:rPr>
              <w:t>42 %</w:t>
            </w:r>
          </w:p>
        </w:tc>
      </w:tr>
    </w:tbl>
    <w:p w:rsidR="0033189A" w:rsidRPr="00B818F0" w:rsidRDefault="0033189A" w:rsidP="00B818F0">
      <w:pPr>
        <w:pStyle w:val="a7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189A" w:rsidRPr="00B818F0" w:rsidRDefault="0033189A" w:rsidP="00B818F0">
      <w:pPr>
        <w:pStyle w:val="a7"/>
        <w:spacing w:before="0" w:beforeAutospacing="0" w:after="0" w:afterAutospacing="0"/>
        <w:ind w:left="426"/>
        <w:jc w:val="both"/>
        <w:rPr>
          <w:rFonts w:ascii="Times New Roman" w:hAnsi="Times New Roman"/>
          <w:sz w:val="24"/>
          <w:szCs w:val="24"/>
        </w:rPr>
      </w:pPr>
      <w:r w:rsidRPr="00B818F0">
        <w:rPr>
          <w:rFonts w:ascii="Times New Roman" w:hAnsi="Times New Roman"/>
          <w:sz w:val="24"/>
          <w:szCs w:val="24"/>
        </w:rPr>
        <w:t>Результаты свидетельствуют об адекватной оценке способностей своих детей в группах «Вишенка» и «Рябинка», о завышенной оценке родителей способностей своих детей в группе «Одуванчик», а в группе «Кораблик» родители, наоборот, недооценивают способности своих детей.</w:t>
      </w:r>
    </w:p>
    <w:p w:rsidR="00137EA1" w:rsidRPr="00B818F0" w:rsidRDefault="00137EA1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144B5" w:rsidRPr="00B818F0" w:rsidRDefault="006144B5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Диагностическое исследование 101 воспитанника подготовительных групп «Рябинка», «Вишенка», «Кораблик», «Одуванчик», направленное на определение психологической  готовности к школьному обучению выпускников. Тестирование проводилось в два этапа: октябрь 2017 г. (</w:t>
      </w:r>
      <w:r w:rsidRPr="00B818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18F0">
        <w:rPr>
          <w:rFonts w:ascii="Times New Roman" w:hAnsi="Times New Roman" w:cs="Times New Roman"/>
          <w:sz w:val="24"/>
          <w:szCs w:val="24"/>
        </w:rPr>
        <w:t xml:space="preserve"> этап), апрель 2018 г. (</w:t>
      </w:r>
      <w:r w:rsidRPr="00B818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18F0">
        <w:rPr>
          <w:rFonts w:ascii="Times New Roman" w:hAnsi="Times New Roman" w:cs="Times New Roman"/>
          <w:sz w:val="24"/>
          <w:szCs w:val="24"/>
        </w:rPr>
        <w:t xml:space="preserve"> этап) с письменного разрешения родителей. </w:t>
      </w:r>
    </w:p>
    <w:p w:rsidR="00B818F0" w:rsidRDefault="00B818F0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lastRenderedPageBreak/>
        <w:t xml:space="preserve">Общая оценка фронтального обследования </w:t>
      </w: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18F0">
        <w:rPr>
          <w:rFonts w:ascii="Times New Roman" w:hAnsi="Times New Roman" w:cs="Times New Roman"/>
          <w:sz w:val="24"/>
          <w:szCs w:val="24"/>
        </w:rPr>
        <w:t xml:space="preserve"> этапа - 87 детей подготовительных групп следующая:</w:t>
      </w: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достаточный уровень готовности к обучению в школе – 26 детей – 30% </w:t>
      </w: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8F0">
        <w:rPr>
          <w:rFonts w:ascii="Times New Roman" w:hAnsi="Times New Roman" w:cs="Times New Roman"/>
          <w:sz w:val="24"/>
          <w:szCs w:val="24"/>
        </w:rPr>
        <w:t>близкий к достаточному уровень готовности к обучению в школе – 25 детей –  29%</w:t>
      </w:r>
      <w:proofErr w:type="gramEnd"/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недостаточный уровень готовности к школе – 36 детей – 41%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6"/>
        <w:gridCol w:w="2098"/>
        <w:gridCol w:w="2098"/>
        <w:gridCol w:w="2098"/>
        <w:gridCol w:w="1941"/>
      </w:tblGrid>
      <w:tr w:rsidR="006144B5" w:rsidRPr="00B818F0" w:rsidTr="000733A2">
        <w:tc>
          <w:tcPr>
            <w:tcW w:w="1336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1941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</w:tc>
      </w:tr>
      <w:tr w:rsidR="006144B5" w:rsidRPr="00B818F0" w:rsidTr="000733A2">
        <w:tc>
          <w:tcPr>
            <w:tcW w:w="1336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1941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73 %</w:t>
            </w:r>
          </w:p>
        </w:tc>
      </w:tr>
      <w:tr w:rsidR="006144B5" w:rsidRPr="00B818F0" w:rsidTr="000733A2">
        <w:tc>
          <w:tcPr>
            <w:tcW w:w="1336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неготовы</w:t>
            </w:r>
            <w:proofErr w:type="spellEnd"/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67 %</w:t>
            </w:r>
          </w:p>
        </w:tc>
        <w:tc>
          <w:tcPr>
            <w:tcW w:w="1941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</w:tbl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Общая оценка фронтального обследования </w:t>
      </w: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18F0">
        <w:rPr>
          <w:rFonts w:ascii="Times New Roman" w:hAnsi="Times New Roman" w:cs="Times New Roman"/>
          <w:sz w:val="24"/>
          <w:szCs w:val="24"/>
        </w:rPr>
        <w:t xml:space="preserve"> этапа - 101 ребёнок подготовительных групп следующая:</w:t>
      </w: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достаточный уровень готовности к обучению в школе – 83 детей – 82% </w:t>
      </w:r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8F0">
        <w:rPr>
          <w:rFonts w:ascii="Times New Roman" w:hAnsi="Times New Roman" w:cs="Times New Roman"/>
          <w:sz w:val="24"/>
          <w:szCs w:val="24"/>
        </w:rPr>
        <w:t>близкий к достаточному уровень готовности к обучению в школе – 12 детей –  12%</w:t>
      </w:r>
      <w:proofErr w:type="gramEnd"/>
    </w:p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недостаточный уровень готовности к школе – 6 детей – 6%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6"/>
        <w:gridCol w:w="2098"/>
        <w:gridCol w:w="2098"/>
        <w:gridCol w:w="2098"/>
        <w:gridCol w:w="1941"/>
      </w:tblGrid>
      <w:tr w:rsidR="006144B5" w:rsidRPr="00B818F0" w:rsidTr="000733A2">
        <w:tc>
          <w:tcPr>
            <w:tcW w:w="1336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«Рябинка»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</w:p>
        </w:tc>
        <w:tc>
          <w:tcPr>
            <w:tcW w:w="1941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</w:tc>
      </w:tr>
      <w:tr w:rsidR="006144B5" w:rsidRPr="00B818F0" w:rsidTr="000733A2">
        <w:tc>
          <w:tcPr>
            <w:tcW w:w="1336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88 %</w:t>
            </w:r>
          </w:p>
        </w:tc>
        <w:tc>
          <w:tcPr>
            <w:tcW w:w="1941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6144B5" w:rsidRPr="00B818F0" w:rsidTr="000733A2">
        <w:tc>
          <w:tcPr>
            <w:tcW w:w="1336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неготовы</w:t>
            </w:r>
            <w:proofErr w:type="spellEnd"/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2098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941" w:type="dxa"/>
          </w:tcPr>
          <w:p w:rsidR="006144B5" w:rsidRPr="00B818F0" w:rsidRDefault="006144B5" w:rsidP="00B81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</w:tbl>
    <w:p w:rsidR="006144B5" w:rsidRPr="00B818F0" w:rsidRDefault="006144B5" w:rsidP="00B818F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44B5" w:rsidRPr="00B818F0" w:rsidRDefault="006144B5" w:rsidP="00B818F0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На </w:t>
      </w:r>
      <w:r w:rsidRPr="00B818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18F0">
        <w:rPr>
          <w:rFonts w:ascii="Times New Roman" w:hAnsi="Times New Roman" w:cs="Times New Roman"/>
          <w:sz w:val="24"/>
          <w:szCs w:val="24"/>
        </w:rPr>
        <w:t xml:space="preserve"> этапе выявлен достаточный уровень школьно-зрелых детей – 30%                    и 29% близкий к </w:t>
      </w:r>
      <w:proofErr w:type="gramStart"/>
      <w:r w:rsidRPr="00B818F0">
        <w:rPr>
          <w:rFonts w:ascii="Times New Roman" w:hAnsi="Times New Roman" w:cs="Times New Roman"/>
          <w:sz w:val="24"/>
          <w:szCs w:val="24"/>
        </w:rPr>
        <w:t>достаточному</w:t>
      </w:r>
      <w:proofErr w:type="gramEnd"/>
      <w:r w:rsidRPr="00B818F0">
        <w:rPr>
          <w:rFonts w:ascii="Times New Roman" w:hAnsi="Times New Roman" w:cs="Times New Roman"/>
          <w:sz w:val="24"/>
          <w:szCs w:val="24"/>
        </w:rPr>
        <w:t xml:space="preserve"> на начало учебного года. Результаты </w:t>
      </w:r>
      <w:r w:rsidRPr="00B818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18F0">
        <w:rPr>
          <w:rFonts w:ascii="Times New Roman" w:hAnsi="Times New Roman" w:cs="Times New Roman"/>
          <w:sz w:val="24"/>
          <w:szCs w:val="24"/>
        </w:rPr>
        <w:t xml:space="preserve"> этапа выявили положительную динамику в развитии детей: достаточный уровень школьно-зрелых детей увеличился с 59% до 94% и уровень психологически неготовых к началу регулярного обучения в школе уменьшился с 41% до 6%.</w:t>
      </w:r>
    </w:p>
    <w:p w:rsidR="006607B5" w:rsidRPr="00B818F0" w:rsidRDefault="006144B5" w:rsidP="00B818F0">
      <w:pPr>
        <w:pStyle w:val="a3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В результате данной диагностической работы были разработаны рекомендации для обследу</w:t>
      </w:r>
      <w:r w:rsidR="00B818F0">
        <w:rPr>
          <w:rFonts w:ascii="Times New Roman" w:hAnsi="Times New Roman" w:cs="Times New Roman"/>
          <w:sz w:val="24"/>
          <w:szCs w:val="24"/>
        </w:rPr>
        <w:t>емых детей</w:t>
      </w:r>
      <w:r w:rsidRPr="00B818F0">
        <w:rPr>
          <w:rFonts w:ascii="Times New Roman" w:hAnsi="Times New Roman" w:cs="Times New Roman"/>
          <w:sz w:val="24"/>
          <w:szCs w:val="24"/>
        </w:rPr>
        <w:t xml:space="preserve"> с недостаточным уровнем</w:t>
      </w:r>
      <w:r w:rsidR="00B818F0">
        <w:rPr>
          <w:rFonts w:ascii="Times New Roman" w:hAnsi="Times New Roman" w:cs="Times New Roman"/>
          <w:sz w:val="24"/>
          <w:szCs w:val="24"/>
        </w:rPr>
        <w:t xml:space="preserve"> готовности,  их</w:t>
      </w:r>
      <w:r w:rsidRPr="00B818F0">
        <w:rPr>
          <w:rFonts w:ascii="Times New Roman" w:hAnsi="Times New Roman" w:cs="Times New Roman"/>
          <w:sz w:val="24"/>
          <w:szCs w:val="24"/>
        </w:rPr>
        <w:t xml:space="preserve"> родит</w:t>
      </w:r>
      <w:r w:rsidR="00213CE5">
        <w:rPr>
          <w:rFonts w:ascii="Times New Roman" w:hAnsi="Times New Roman" w:cs="Times New Roman"/>
          <w:sz w:val="24"/>
          <w:szCs w:val="24"/>
        </w:rPr>
        <w:t>ели приглашены на индивидуальные консультации</w:t>
      </w:r>
      <w:r w:rsidRPr="00B818F0">
        <w:rPr>
          <w:rFonts w:ascii="Times New Roman" w:hAnsi="Times New Roman" w:cs="Times New Roman"/>
          <w:sz w:val="24"/>
          <w:szCs w:val="24"/>
        </w:rPr>
        <w:t xml:space="preserve">, где были определены наиболее эффективные способы взаимодействия в системе </w:t>
      </w:r>
      <w:proofErr w:type="spellStart"/>
      <w:r w:rsidRPr="00B818F0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B818F0">
        <w:rPr>
          <w:rFonts w:ascii="Times New Roman" w:hAnsi="Times New Roman" w:cs="Times New Roman"/>
          <w:sz w:val="24"/>
          <w:szCs w:val="24"/>
        </w:rPr>
        <w:t>-детских отношений при подготовке будущего первоклассника к регулярному обучению в школе.</w:t>
      </w:r>
    </w:p>
    <w:p w:rsidR="0052691A" w:rsidRPr="00B818F0" w:rsidRDefault="0052691A" w:rsidP="00B818F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6703" w:rsidRPr="00B818F0" w:rsidRDefault="006144B5" w:rsidP="00B818F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Диагностическое исследование детей, направленное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на определение у ребенка соответствия уровня развития психических процессов (восприятие, память, внимание, мышление, воображение) и эмоционально-волевой сферы возрастным нормам. По результатам данных обследований составлялась психологическая характеристика </w:t>
      </w:r>
      <w:r w:rsidR="00213CE5">
        <w:rPr>
          <w:rFonts w:ascii="Times New Roman" w:hAnsi="Times New Roman" w:cs="Times New Roman"/>
          <w:bCs/>
          <w:iCs/>
          <w:sz w:val="24"/>
          <w:szCs w:val="24"/>
        </w:rPr>
        <w:t xml:space="preserve">и заключение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на ребёнка для направления в ТПМПК.</w:t>
      </w:r>
      <w:r w:rsidR="00CA3164" w:rsidRPr="00B81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диагностики  были представлены учителям-логопедам и использованы для организации работы с детьми с ОВЗ, </w:t>
      </w:r>
      <w:proofErr w:type="gramStart"/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имеющих</w:t>
      </w:r>
      <w:proofErr w:type="gramEnd"/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нарушения речи.</w:t>
      </w:r>
    </w:p>
    <w:p w:rsidR="006B6703" w:rsidRPr="00B818F0" w:rsidRDefault="006B6703" w:rsidP="00B818F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C5" w:rsidRPr="00B818F0" w:rsidRDefault="00D56CB1" w:rsidP="00B818F0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18F0">
        <w:rPr>
          <w:rFonts w:ascii="Times New Roman" w:hAnsi="Times New Roman" w:cs="Times New Roman"/>
          <w:b/>
          <w:bCs/>
          <w:sz w:val="24"/>
          <w:szCs w:val="24"/>
        </w:rPr>
        <w:t xml:space="preserve">2) Консультативная работа </w:t>
      </w:r>
      <w:r w:rsidRPr="00B818F0">
        <w:rPr>
          <w:rFonts w:ascii="Times New Roman" w:hAnsi="Times New Roman" w:cs="Times New Roman"/>
          <w:bCs/>
          <w:sz w:val="24"/>
          <w:szCs w:val="24"/>
        </w:rPr>
        <w:t>/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направлена на оказание психологической помощи человеку в разрешении проблем в сфере межличностных отношений, семьи,  профессиональной деятельности/. </w:t>
      </w:r>
    </w:p>
    <w:p w:rsidR="00D56CB1" w:rsidRPr="00B818F0" w:rsidRDefault="00DA72C5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Всего проведено 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302</w:t>
      </w:r>
      <w:r w:rsidR="000F059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консультаци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и: из них 157 для родителей и 145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для педагогов.</w:t>
      </w:r>
    </w:p>
    <w:p w:rsidR="00D56CB1" w:rsidRPr="00B818F0" w:rsidRDefault="00D56CB1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Консультативная работа включала в себя:  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анализ и обсуждение жизненной ситуации и альтернатив;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мобилизацию психологических ресурсов клиента, обеспечивающих самостоятельное решение проблемы;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мотивирование на поиск специализированной помощи (медицинской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или психотерапевтической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D56CB1" w:rsidRPr="00B818F0" w:rsidRDefault="00CA3164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информирование о специфике</w:t>
      </w:r>
      <w:r w:rsidR="00D56CB1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возрастного развития детей, 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информирование о специфике урегулирования межличностного конфликта;</w:t>
      </w:r>
    </w:p>
    <w:p w:rsidR="00D56CB1" w:rsidRPr="00B818F0" w:rsidRDefault="00D56CB1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повышение об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щей психологической грамотности;</w:t>
      </w:r>
    </w:p>
    <w:p w:rsidR="00CA3164" w:rsidRPr="00B818F0" w:rsidRDefault="00CA3164" w:rsidP="00B818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ознакомление</w:t>
      </w:r>
      <w:r w:rsidRPr="00B818F0">
        <w:rPr>
          <w:rFonts w:ascii="Times New Roman" w:hAnsi="Times New Roman" w:cs="Times New Roman"/>
          <w:sz w:val="24"/>
          <w:szCs w:val="24"/>
        </w:rPr>
        <w:t xml:space="preserve"> с результатами диагностического обследования на предмет психологической готовности ребенка к обучению в школе.</w:t>
      </w:r>
    </w:p>
    <w:p w:rsidR="00D56CB1" w:rsidRPr="00B818F0" w:rsidRDefault="00D56CB1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lastRenderedPageBreak/>
        <w:t>В целом, этот вид деятельности (психологическое консультирование) является весьма востребованным. В психологической помощи нуждаются как родители, так и педагоги.</w:t>
      </w:r>
    </w:p>
    <w:p w:rsidR="00D56CB1" w:rsidRPr="00B818F0" w:rsidRDefault="00D56CB1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Результатом консультативной деятельности является:</w:t>
      </w:r>
    </w:p>
    <w:p w:rsidR="00D56CB1" w:rsidRPr="00B818F0" w:rsidRDefault="00D56CB1" w:rsidP="00B81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гармонизация родительско-детских отношений;</w:t>
      </w:r>
    </w:p>
    <w:p w:rsidR="00D56CB1" w:rsidRPr="00B818F0" w:rsidRDefault="00D56CB1" w:rsidP="00B81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успешное преодоление ребенком трудностей адаптации  – к ДОУ,  воспитателю,  детскому коллективу;</w:t>
      </w:r>
    </w:p>
    <w:p w:rsidR="00D56CB1" w:rsidRPr="00B818F0" w:rsidRDefault="00D56CB1" w:rsidP="00B81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снижение уровня тревожности, стабилизация эмоционально-волевой сферы у детей, родителей и педагогов, имеющих проблемы в сфере межличностных отношений;</w:t>
      </w:r>
    </w:p>
    <w:p w:rsidR="00D56CB1" w:rsidRPr="00B818F0" w:rsidRDefault="00D56CB1" w:rsidP="00B818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расширение представлений у обратившихся за помощью людей о психологических особенностях развития детей.</w:t>
      </w:r>
    </w:p>
    <w:p w:rsidR="00CA5C2A" w:rsidRPr="00B818F0" w:rsidRDefault="00CA5C2A" w:rsidP="00B818F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1582" w:rsidRPr="00B818F0" w:rsidRDefault="00CA5C2A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/>
          <w:bCs/>
          <w:sz w:val="24"/>
          <w:szCs w:val="24"/>
        </w:rPr>
        <w:t>3)Просветительская работа</w:t>
      </w:r>
      <w:r w:rsidRPr="00B818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/направлена на повышение уровня психологической культуры родителей и психологической компетентности педагогов/</w:t>
      </w:r>
      <w:r w:rsidR="004B1582" w:rsidRPr="00B818F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B1582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A5C2A" w:rsidRPr="00B818F0" w:rsidRDefault="002D1B8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3.1.</w:t>
      </w:r>
      <w:r w:rsidR="00E004DC" w:rsidRPr="00B818F0">
        <w:rPr>
          <w:rFonts w:ascii="Times New Roman" w:hAnsi="Times New Roman" w:cs="Times New Roman"/>
          <w:bCs/>
          <w:iCs/>
          <w:sz w:val="24"/>
          <w:szCs w:val="24"/>
        </w:rPr>
        <w:t>Для роди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телей подготовлено и проведено 23</w:t>
      </w:r>
      <w:r w:rsidR="009633D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выступлени</w:t>
      </w:r>
      <w:r w:rsidR="00CA3164" w:rsidRPr="00B818F0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9633D4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на родительских собраниях:</w:t>
      </w:r>
    </w:p>
    <w:p w:rsidR="009633D4" w:rsidRPr="00B818F0" w:rsidRDefault="009633D4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3260"/>
        <w:gridCol w:w="2552"/>
      </w:tblGrid>
      <w:tr w:rsidR="00A727C5" w:rsidRPr="00B818F0" w:rsidTr="0074488F">
        <w:trPr>
          <w:tblHeader/>
        </w:trPr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proofErr w:type="spellEnd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552" w:type="dxa"/>
          </w:tcPr>
          <w:p w:rsidR="00A727C5" w:rsidRPr="00B818F0" w:rsidRDefault="00A727C5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</w:t>
            </w: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18.09.2017 -  28.09.2017</w:t>
            </w: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Солнышко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возраста 4-5 лет</w:t>
            </w:r>
          </w:p>
        </w:tc>
        <w:tc>
          <w:tcPr>
            <w:tcW w:w="2552" w:type="dxa"/>
            <w:vMerge w:val="restart"/>
          </w:tcPr>
          <w:p w:rsidR="00A727C5" w:rsidRPr="00B818F0" w:rsidRDefault="00A727C5" w:rsidP="00B818F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 и видеофрагмента. Раздаточный материал (по 12 плакатов фонда Родное слово).</w:t>
            </w:r>
          </w:p>
          <w:p w:rsidR="00A727C5" w:rsidRPr="00B818F0" w:rsidRDefault="00A727C5" w:rsidP="00B818F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C5" w:rsidRPr="00B818F0" w:rsidRDefault="00A727C5" w:rsidP="00B818F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Протоколы собраний в группах.</w:t>
            </w: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Ромашка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возраста 5-6 лет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Кораблик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ребёнка к школе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Колокольчик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возраста 4-5 лет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Одуванчик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возраста 5-6 лет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Белочка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возраста 4-5 лет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Радужки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возраста 4-5 лет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Колосок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к детскому саду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Вишенка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ребёнка к школе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Клубничка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возраста 5-6 лет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Ягодка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возраста 5-6 лет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Ёлочка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к детскому саду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Колобок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к детскому саду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Pr="00B8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Зайчик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адаптации к </w:t>
            </w:r>
            <w:r w:rsidRPr="00B8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детскому саду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C5" w:rsidRPr="00B818F0" w:rsidTr="0074488F">
        <w:tc>
          <w:tcPr>
            <w:tcW w:w="534" w:type="dxa"/>
          </w:tcPr>
          <w:p w:rsidR="00A727C5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1985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Мишутка</w:t>
            </w:r>
          </w:p>
        </w:tc>
        <w:tc>
          <w:tcPr>
            <w:tcW w:w="3260" w:type="dxa"/>
          </w:tcPr>
          <w:p w:rsidR="00A727C5" w:rsidRPr="00B818F0" w:rsidRDefault="00A727C5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к детскому саду</w:t>
            </w:r>
          </w:p>
        </w:tc>
        <w:tc>
          <w:tcPr>
            <w:tcW w:w="2552" w:type="dxa"/>
            <w:vMerge/>
          </w:tcPr>
          <w:p w:rsidR="00A727C5" w:rsidRPr="00B818F0" w:rsidRDefault="00A727C5" w:rsidP="00B818F0">
            <w:pPr>
              <w:ind w:righ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4" w:rsidRPr="00B818F0" w:rsidTr="0074488F"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1985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Радужки</w:t>
            </w:r>
          </w:p>
        </w:tc>
        <w:tc>
          <w:tcPr>
            <w:tcW w:w="3260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Причины  «плохого» поведения детей</w:t>
            </w:r>
          </w:p>
        </w:tc>
        <w:tc>
          <w:tcPr>
            <w:tcW w:w="2552" w:type="dxa"/>
            <w:vMerge w:val="restart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презентации по теме. </w:t>
            </w:r>
            <w:r w:rsidR="0074488F" w:rsidRPr="00B818F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собраний в группах </w:t>
            </w:r>
          </w:p>
        </w:tc>
      </w:tr>
      <w:tr w:rsidR="009633D4" w:rsidRPr="00B818F0" w:rsidTr="0074488F"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7.02.2018</w:t>
            </w:r>
          </w:p>
        </w:tc>
        <w:tc>
          <w:tcPr>
            <w:tcW w:w="1985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Солнышко</w:t>
            </w:r>
          </w:p>
        </w:tc>
        <w:tc>
          <w:tcPr>
            <w:tcW w:w="3260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Язык родительской любви и принятия и причины «плохого» поведения</w:t>
            </w:r>
          </w:p>
        </w:tc>
        <w:tc>
          <w:tcPr>
            <w:tcW w:w="2552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4" w:rsidRPr="00B818F0" w:rsidTr="0074488F"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985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Василёк</w:t>
            </w:r>
          </w:p>
        </w:tc>
        <w:tc>
          <w:tcPr>
            <w:tcW w:w="3260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Язык родительской любви и принятия</w:t>
            </w:r>
          </w:p>
        </w:tc>
        <w:tc>
          <w:tcPr>
            <w:tcW w:w="2552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4" w:rsidRPr="00B818F0" w:rsidTr="0074488F"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1985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Мишутка</w:t>
            </w:r>
          </w:p>
        </w:tc>
        <w:tc>
          <w:tcPr>
            <w:tcW w:w="3260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Если ребёнок манипулирует взрослыми</w:t>
            </w:r>
          </w:p>
        </w:tc>
        <w:tc>
          <w:tcPr>
            <w:tcW w:w="2552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4" w:rsidRPr="00B818F0" w:rsidTr="0074488F"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1985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Ромашка</w:t>
            </w:r>
          </w:p>
        </w:tc>
        <w:tc>
          <w:tcPr>
            <w:tcW w:w="3260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Если ребёнок манипулирует взрослыми</w:t>
            </w:r>
          </w:p>
        </w:tc>
        <w:tc>
          <w:tcPr>
            <w:tcW w:w="2552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4" w:rsidRPr="00B818F0" w:rsidTr="0074488F"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1985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Ягодка</w:t>
            </w:r>
          </w:p>
        </w:tc>
        <w:tc>
          <w:tcPr>
            <w:tcW w:w="3260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Если ребёнок манипулирует взрослыми</w:t>
            </w:r>
          </w:p>
        </w:tc>
        <w:tc>
          <w:tcPr>
            <w:tcW w:w="2552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4" w:rsidRPr="00B818F0" w:rsidTr="0074488F"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1985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Белочка</w:t>
            </w:r>
          </w:p>
        </w:tc>
        <w:tc>
          <w:tcPr>
            <w:tcW w:w="3260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Если ребёнок манипулирует взрослыми</w:t>
            </w:r>
          </w:p>
        </w:tc>
        <w:tc>
          <w:tcPr>
            <w:tcW w:w="2552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D4" w:rsidRPr="00B818F0" w:rsidTr="0074488F"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1985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группы Клубничка</w:t>
            </w:r>
          </w:p>
        </w:tc>
        <w:tc>
          <w:tcPr>
            <w:tcW w:w="3260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Причины «плохого» поведения и реклама родительского клуба «</w:t>
            </w:r>
            <w:proofErr w:type="spellStart"/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презентации. Анкетирование по темам встреч в клубе</w:t>
            </w:r>
          </w:p>
        </w:tc>
      </w:tr>
    </w:tbl>
    <w:p w:rsidR="009633D4" w:rsidRPr="00B818F0" w:rsidRDefault="009633D4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5C2A" w:rsidRPr="00B818F0" w:rsidRDefault="009633D4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А также организовано открытие и 5 встреч в рамках родительского клуба «</w:t>
      </w:r>
      <w:proofErr w:type="spell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proofErr w:type="spell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>»:</w:t>
      </w:r>
    </w:p>
    <w:p w:rsidR="009633D4" w:rsidRPr="00B818F0" w:rsidRDefault="009633D4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3118"/>
        <w:gridCol w:w="2410"/>
      </w:tblGrid>
      <w:tr w:rsidR="009633D4" w:rsidRPr="00B818F0" w:rsidTr="0074488F">
        <w:trPr>
          <w:tblHeader/>
        </w:trPr>
        <w:tc>
          <w:tcPr>
            <w:tcW w:w="534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</w:tcPr>
          <w:p w:rsidR="009633D4" w:rsidRPr="00B818F0" w:rsidRDefault="0074488F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тема встреч</w:t>
            </w:r>
          </w:p>
        </w:tc>
        <w:tc>
          <w:tcPr>
            <w:tcW w:w="2410" w:type="dxa"/>
          </w:tcPr>
          <w:p w:rsidR="009633D4" w:rsidRPr="00B818F0" w:rsidRDefault="009633D4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633D4" w:rsidRPr="00B818F0" w:rsidTr="0074488F">
        <w:trPr>
          <w:tblHeader/>
        </w:trPr>
        <w:tc>
          <w:tcPr>
            <w:tcW w:w="534" w:type="dxa"/>
          </w:tcPr>
          <w:p w:rsidR="009633D4" w:rsidRPr="00213CE5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1843" w:type="dxa"/>
            <w:vMerge w:val="restart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Родители разных групп</w:t>
            </w:r>
          </w:p>
        </w:tc>
        <w:tc>
          <w:tcPr>
            <w:tcW w:w="3118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Современный родитель</w:t>
            </w:r>
          </w:p>
        </w:tc>
        <w:tc>
          <w:tcPr>
            <w:tcW w:w="2410" w:type="dxa"/>
            <w:vMerge w:val="restart"/>
          </w:tcPr>
          <w:p w:rsidR="009633D4" w:rsidRPr="00B818F0" w:rsidRDefault="009633D4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презентации. Практическая отработка теоретического материала. Раздаточный материал (памятки) по каждой теме, домашнее задание</w:t>
            </w:r>
          </w:p>
        </w:tc>
      </w:tr>
      <w:tr w:rsidR="009633D4" w:rsidRPr="00B818F0" w:rsidTr="0074488F">
        <w:trPr>
          <w:tblHeader/>
        </w:trPr>
        <w:tc>
          <w:tcPr>
            <w:tcW w:w="534" w:type="dxa"/>
          </w:tcPr>
          <w:p w:rsidR="009633D4" w:rsidRPr="00213CE5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7.12.2017</w:t>
            </w:r>
          </w:p>
        </w:tc>
        <w:tc>
          <w:tcPr>
            <w:tcW w:w="1843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Искусство быть родителями</w:t>
            </w:r>
          </w:p>
        </w:tc>
        <w:tc>
          <w:tcPr>
            <w:tcW w:w="2410" w:type="dxa"/>
            <w:vMerge/>
          </w:tcPr>
          <w:p w:rsidR="009633D4" w:rsidRPr="00B818F0" w:rsidRDefault="009633D4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3D4" w:rsidRPr="00B818F0" w:rsidTr="0074488F">
        <w:trPr>
          <w:tblHeader/>
        </w:trPr>
        <w:tc>
          <w:tcPr>
            <w:tcW w:w="534" w:type="dxa"/>
          </w:tcPr>
          <w:p w:rsidR="009633D4" w:rsidRPr="00213CE5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1843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Секреты воспитания</w:t>
            </w:r>
          </w:p>
        </w:tc>
        <w:tc>
          <w:tcPr>
            <w:tcW w:w="2410" w:type="dxa"/>
            <w:vMerge/>
          </w:tcPr>
          <w:p w:rsidR="009633D4" w:rsidRPr="00B818F0" w:rsidRDefault="009633D4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3D4" w:rsidRPr="00B818F0" w:rsidTr="0074488F">
        <w:trPr>
          <w:tblHeader/>
        </w:trPr>
        <w:tc>
          <w:tcPr>
            <w:tcW w:w="534" w:type="dxa"/>
          </w:tcPr>
          <w:p w:rsidR="009633D4" w:rsidRPr="00213CE5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8.02.2018</w:t>
            </w:r>
          </w:p>
        </w:tc>
        <w:tc>
          <w:tcPr>
            <w:tcW w:w="1843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Роли в семье. Кто Я?</w:t>
            </w:r>
          </w:p>
        </w:tc>
        <w:tc>
          <w:tcPr>
            <w:tcW w:w="2410" w:type="dxa"/>
            <w:vMerge/>
          </w:tcPr>
          <w:p w:rsidR="009633D4" w:rsidRPr="00B818F0" w:rsidRDefault="009633D4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3D4" w:rsidRPr="00B818F0" w:rsidTr="0074488F">
        <w:trPr>
          <w:tblHeader/>
        </w:trPr>
        <w:tc>
          <w:tcPr>
            <w:tcW w:w="534" w:type="dxa"/>
          </w:tcPr>
          <w:p w:rsidR="009633D4" w:rsidRPr="00213CE5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843" w:type="dxa"/>
            <w:vMerge/>
          </w:tcPr>
          <w:p w:rsidR="009633D4" w:rsidRPr="00B818F0" w:rsidRDefault="009633D4" w:rsidP="00B81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633D4" w:rsidRPr="00B818F0" w:rsidRDefault="009633D4" w:rsidP="0021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F0">
              <w:rPr>
                <w:rFonts w:ascii="Times New Roman" w:hAnsi="Times New Roman" w:cs="Times New Roman"/>
                <w:sz w:val="24"/>
                <w:szCs w:val="24"/>
              </w:rPr>
              <w:t>Чувства родителей и чувства ребёнка. Как слушать и понимать ребёнка</w:t>
            </w:r>
          </w:p>
        </w:tc>
        <w:tc>
          <w:tcPr>
            <w:tcW w:w="2410" w:type="dxa"/>
            <w:vMerge/>
          </w:tcPr>
          <w:p w:rsidR="009633D4" w:rsidRPr="00B818F0" w:rsidRDefault="009633D4" w:rsidP="00B818F0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4AC9" w:rsidRPr="00B818F0" w:rsidRDefault="00AE4AC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5A35" w:rsidRPr="00B818F0" w:rsidRDefault="002D1B89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3.2.</w:t>
      </w:r>
      <w:r w:rsidR="00CA5C2A" w:rsidRPr="00B818F0">
        <w:rPr>
          <w:rFonts w:ascii="Times New Roman" w:hAnsi="Times New Roman" w:cs="Times New Roman"/>
          <w:bCs/>
          <w:iCs/>
          <w:sz w:val="24"/>
          <w:szCs w:val="24"/>
        </w:rPr>
        <w:t>Для педагогов п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роведен</w:t>
      </w:r>
      <w:r w:rsidR="00213CE5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010802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E4AC9" w:rsidRPr="00B818F0">
        <w:rPr>
          <w:rFonts w:ascii="Times New Roman" w:hAnsi="Times New Roman" w:cs="Times New Roman"/>
          <w:bCs/>
          <w:iCs/>
          <w:sz w:val="24"/>
          <w:szCs w:val="24"/>
        </w:rPr>
        <w:t>следующие мероприятия</w:t>
      </w:r>
      <w:r w:rsidR="00EF01C2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C5A35" w:rsidRPr="00B818F0" w:rsidRDefault="00010802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2D1B89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еминар-практикум </w:t>
      </w:r>
      <w:r w:rsidR="0074488F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о методах </w:t>
      </w:r>
      <w:proofErr w:type="spellStart"/>
      <w:r w:rsidR="0074488F" w:rsidRPr="00B818F0">
        <w:rPr>
          <w:rFonts w:ascii="Times New Roman" w:hAnsi="Times New Roman" w:cs="Times New Roman"/>
          <w:bCs/>
          <w:iCs/>
          <w:sz w:val="24"/>
          <w:szCs w:val="24"/>
        </w:rPr>
        <w:t>саморегуляции</w:t>
      </w:r>
      <w:proofErr w:type="spellEnd"/>
      <w:r w:rsidR="0074488F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и релаксации при синдроме эмоционального выгорания;</w:t>
      </w:r>
    </w:p>
    <w:p w:rsidR="0074488F" w:rsidRPr="00B818F0" w:rsidRDefault="0074488F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Лекция об инклюзивном образовании в ДОУ;</w:t>
      </w:r>
    </w:p>
    <w:p w:rsidR="0074488F" w:rsidRPr="00B818F0" w:rsidRDefault="0074488F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Семинар </w:t>
      </w:r>
      <w:r w:rsidR="0040100A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для воспитателей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младших групп </w:t>
      </w:r>
      <w:r w:rsidR="0040100A" w:rsidRPr="00B818F0">
        <w:rPr>
          <w:rFonts w:ascii="Times New Roman" w:hAnsi="Times New Roman" w:cs="Times New Roman"/>
          <w:bCs/>
          <w:iCs/>
          <w:sz w:val="24"/>
          <w:szCs w:val="24"/>
        </w:rPr>
        <w:t>«Особенности периода адаптации детей к ДОУ»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74488F" w:rsidRPr="00B818F0" w:rsidRDefault="0074488F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Практическая часть на семинаре по личностно-ориентированной модели обучения;</w:t>
      </w:r>
    </w:p>
    <w:p w:rsidR="0074488F" w:rsidRPr="00B818F0" w:rsidRDefault="0040100A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Аутогенная тренировка или аутотренинг  при работе с профессиональным выгоранием педагогов;</w:t>
      </w:r>
    </w:p>
    <w:p w:rsidR="00AE4AC9" w:rsidRPr="00B818F0" w:rsidRDefault="00010802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Выступление на Городском</w:t>
      </w:r>
      <w:r w:rsidR="0074488F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семинар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4488F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о модели взаимодействия всех специалистов ДОО в создании специальных образовательных условий для детей с ОВЗ.</w:t>
      </w:r>
    </w:p>
    <w:p w:rsidR="00AE4AC9" w:rsidRPr="00B818F0" w:rsidRDefault="00010802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А также 7  психологических </w:t>
      </w:r>
      <w:r w:rsidR="00EF01C2" w:rsidRPr="00B818F0">
        <w:rPr>
          <w:rFonts w:ascii="Times New Roman" w:hAnsi="Times New Roman" w:cs="Times New Roman"/>
          <w:bCs/>
          <w:iCs/>
          <w:sz w:val="24"/>
          <w:szCs w:val="24"/>
        </w:rPr>
        <w:t>тренинг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ов с применением </w:t>
      </w:r>
      <w:proofErr w:type="gram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современного</w:t>
      </w:r>
      <w:proofErr w:type="gram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инструмента-метафорических ассоциативных карт.</w:t>
      </w:r>
      <w:r w:rsidR="00EF01C2"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E4AC9" w:rsidRPr="00B818F0" w:rsidRDefault="00AE4AC9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Курс занятий оздоровительной дыхательной гимнастикой «</w:t>
      </w:r>
      <w:proofErr w:type="spell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Бодифлекс</w:t>
      </w:r>
      <w:proofErr w:type="spell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>», которая снижает воздействие любых стрессовых ситуаций и происходит общее оздоровление организма</w:t>
      </w:r>
      <w:proofErr w:type="gram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13CE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октября 2017 г. по март 2018 г. было проведено </w:t>
      </w:r>
      <w:r w:rsidR="00213CE5">
        <w:rPr>
          <w:rFonts w:ascii="Times New Roman" w:hAnsi="Times New Roman" w:cs="Times New Roman"/>
          <w:bCs/>
          <w:iCs/>
          <w:sz w:val="24"/>
          <w:szCs w:val="24"/>
        </w:rPr>
        <w:t xml:space="preserve">            </w:t>
      </w:r>
      <w:r w:rsidRPr="00B818F0">
        <w:rPr>
          <w:rFonts w:ascii="Times New Roman" w:hAnsi="Times New Roman" w:cs="Times New Roman"/>
          <w:bCs/>
          <w:iCs/>
          <w:sz w:val="24"/>
          <w:szCs w:val="24"/>
        </w:rPr>
        <w:t>43 занятия и столько же мастер-классов личностного роста, которые проводились сразу после дыхательной гимнастики.</w:t>
      </w:r>
    </w:p>
    <w:p w:rsidR="00567428" w:rsidRPr="00B818F0" w:rsidRDefault="00567428" w:rsidP="00B818F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Психологические игры  в рамках </w:t>
      </w:r>
      <w:proofErr w:type="spell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стажировочной</w:t>
      </w:r>
      <w:proofErr w:type="spell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 xml:space="preserve"> окружной площадки для логопедов Центрального округа и для педагогов нашего ДОУ в форме </w:t>
      </w:r>
      <w:proofErr w:type="spellStart"/>
      <w:r w:rsidRPr="00B818F0">
        <w:rPr>
          <w:rFonts w:ascii="Times New Roman" w:hAnsi="Times New Roman" w:cs="Times New Roman"/>
          <w:bCs/>
          <w:iCs/>
          <w:sz w:val="24"/>
          <w:szCs w:val="24"/>
        </w:rPr>
        <w:t>Квеста</w:t>
      </w:r>
      <w:proofErr w:type="spellEnd"/>
      <w:r w:rsidRPr="00B818F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F01C2" w:rsidRPr="00B818F0" w:rsidRDefault="00EF01C2" w:rsidP="00B818F0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18F0">
        <w:rPr>
          <w:rFonts w:ascii="Times New Roman" w:hAnsi="Times New Roman" w:cs="Times New Roman"/>
          <w:bCs/>
          <w:iCs/>
          <w:sz w:val="24"/>
          <w:szCs w:val="24"/>
        </w:rPr>
        <w:t>Результатом этого вида деятельности является:</w:t>
      </w:r>
    </w:p>
    <w:p w:rsidR="00EF01C2" w:rsidRPr="00B818F0" w:rsidRDefault="00EF01C2" w:rsidP="00B818F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8F0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профессиональной компетенции педагогов; </w:t>
      </w:r>
    </w:p>
    <w:p w:rsidR="00EF01C2" w:rsidRPr="00B818F0" w:rsidRDefault="00EF01C2" w:rsidP="00B818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оказание методической и психологической поддержки профессиональной деятельности педагогов;</w:t>
      </w:r>
    </w:p>
    <w:p w:rsidR="00EF01C2" w:rsidRPr="00B818F0" w:rsidRDefault="00EF01C2" w:rsidP="00B818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повышение уровня психологической осведомленности родителей, уровня психологической культуры.</w:t>
      </w:r>
    </w:p>
    <w:p w:rsidR="00EF01C2" w:rsidRPr="00B818F0" w:rsidRDefault="00EF01C2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01C2" w:rsidRPr="00B818F0" w:rsidRDefault="00EF01C2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b/>
          <w:sz w:val="24"/>
          <w:szCs w:val="24"/>
        </w:rPr>
        <w:t>4) Развивающая и психокоррекционная работа</w:t>
      </w:r>
      <w:r w:rsidRPr="00B818F0">
        <w:rPr>
          <w:rFonts w:ascii="Times New Roman" w:hAnsi="Times New Roman" w:cs="Times New Roman"/>
          <w:sz w:val="24"/>
          <w:szCs w:val="24"/>
        </w:rPr>
        <w:t xml:space="preserve"> /</w:t>
      </w:r>
      <w:r w:rsidRPr="00B818F0">
        <w:rPr>
          <w:rFonts w:ascii="Times New Roman" w:hAnsi="Times New Roman" w:cs="Times New Roman"/>
          <w:i/>
          <w:sz w:val="24"/>
          <w:szCs w:val="24"/>
        </w:rPr>
        <w:t>направлена на развитие или коррекцию психологических особенностей личности для повышения уровня социализации и адаптации ребенка к изменяющимся жизненным условиям/.</w:t>
      </w:r>
      <w:r w:rsidR="00010802" w:rsidRPr="00B818F0">
        <w:rPr>
          <w:rFonts w:ascii="Times New Roman" w:hAnsi="Times New Roman" w:cs="Times New Roman"/>
          <w:sz w:val="24"/>
          <w:szCs w:val="24"/>
        </w:rPr>
        <w:t xml:space="preserve"> Проведено 102 групповых и подгрупповых  коррекционно-развивающих</w:t>
      </w:r>
      <w:r w:rsidRPr="00B818F0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010802" w:rsidRPr="00B818F0">
        <w:rPr>
          <w:rFonts w:ascii="Times New Roman" w:hAnsi="Times New Roman" w:cs="Times New Roman"/>
          <w:sz w:val="24"/>
          <w:szCs w:val="24"/>
        </w:rPr>
        <w:t xml:space="preserve"> в 11 группах, которые посещают дети с ОВЗ.</w:t>
      </w:r>
      <w:r w:rsidRPr="00B818F0">
        <w:rPr>
          <w:rFonts w:ascii="Times New Roman" w:hAnsi="Times New Roman" w:cs="Times New Roman"/>
          <w:sz w:val="24"/>
          <w:szCs w:val="24"/>
        </w:rPr>
        <w:t xml:space="preserve"> Занятия были  направлены на гармонизацию эмоционально-волевой,</w:t>
      </w:r>
      <w:r w:rsidR="00010802" w:rsidRPr="00B818F0">
        <w:rPr>
          <w:rFonts w:ascii="Times New Roman" w:hAnsi="Times New Roman" w:cs="Times New Roman"/>
          <w:sz w:val="24"/>
          <w:szCs w:val="24"/>
        </w:rPr>
        <w:t xml:space="preserve">  коммуникативной</w:t>
      </w:r>
      <w:r w:rsidRPr="00B818F0">
        <w:rPr>
          <w:rFonts w:ascii="Times New Roman" w:hAnsi="Times New Roman" w:cs="Times New Roman"/>
          <w:sz w:val="24"/>
          <w:szCs w:val="24"/>
        </w:rPr>
        <w:t xml:space="preserve"> сферы.</w:t>
      </w:r>
    </w:p>
    <w:p w:rsidR="00EF01C2" w:rsidRPr="00B818F0" w:rsidRDefault="00EF01C2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Результатом этого вида деятельности является:</w:t>
      </w:r>
    </w:p>
    <w:p w:rsidR="00CC4106" w:rsidRPr="00B818F0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снижение эмоциональной напряженности;</w:t>
      </w:r>
    </w:p>
    <w:p w:rsidR="00CC4106" w:rsidRPr="00B818F0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открытость и интерес к занятиям;</w:t>
      </w:r>
    </w:p>
    <w:p w:rsidR="00CC4106" w:rsidRPr="00B818F0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разрядка негативных эмоциональных переживаний;</w:t>
      </w:r>
    </w:p>
    <w:p w:rsidR="00CC4106" w:rsidRPr="00B818F0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улучшение поведения;</w:t>
      </w:r>
    </w:p>
    <w:p w:rsidR="00CC4106" w:rsidRPr="00B818F0" w:rsidRDefault="00CC4106" w:rsidP="00B818F0">
      <w:pPr>
        <w:pStyle w:val="a3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снижение негативизма, агрессивности, деструктивных форм поведения.</w:t>
      </w:r>
    </w:p>
    <w:p w:rsidR="00CC4106" w:rsidRPr="00B818F0" w:rsidRDefault="00CC4106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Занятия проводились в подготовительных и старших группах со всеми присутствующими детьми в игровой форме. В средних группах занятия проводились с подгруппами детей с ОВЗ в кабинете педагога-психолога</w:t>
      </w:r>
      <w:r w:rsidR="00213CE5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B818F0">
        <w:rPr>
          <w:rFonts w:ascii="Times New Roman" w:hAnsi="Times New Roman" w:cs="Times New Roman"/>
          <w:sz w:val="24"/>
          <w:szCs w:val="24"/>
        </w:rPr>
        <w:t>. Каждое занятие состояло из нескольких частей и занимало не более 25-30 минут, что полностью соответствует возрастным, психологическим и физическим возможностям детей</w:t>
      </w:r>
      <w:r w:rsidR="00213CE5">
        <w:rPr>
          <w:rFonts w:ascii="Times New Roman" w:hAnsi="Times New Roman" w:cs="Times New Roman"/>
          <w:sz w:val="24"/>
          <w:szCs w:val="24"/>
        </w:rPr>
        <w:t xml:space="preserve"> один раз в неделю.</w:t>
      </w:r>
      <w:r w:rsidRPr="00B818F0">
        <w:rPr>
          <w:rFonts w:ascii="Times New Roman" w:hAnsi="Times New Roman" w:cs="Times New Roman"/>
          <w:sz w:val="24"/>
          <w:szCs w:val="24"/>
        </w:rPr>
        <w:t xml:space="preserve"> Релаксационные упражнения </w:t>
      </w:r>
      <w:r w:rsidR="00213CE5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213CE5" w:rsidRPr="00B818F0">
        <w:rPr>
          <w:rFonts w:ascii="Times New Roman" w:hAnsi="Times New Roman" w:cs="Times New Roman"/>
          <w:sz w:val="24"/>
          <w:szCs w:val="24"/>
        </w:rPr>
        <w:t>на ковровых покрытиях</w:t>
      </w:r>
      <w:r w:rsidR="00213CE5"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213CE5">
        <w:rPr>
          <w:rFonts w:ascii="Times New Roman" w:hAnsi="Times New Roman" w:cs="Times New Roman"/>
          <w:sz w:val="24"/>
          <w:szCs w:val="24"/>
        </w:rPr>
        <w:t xml:space="preserve">и </w:t>
      </w:r>
      <w:r w:rsidRPr="00B818F0">
        <w:rPr>
          <w:rFonts w:ascii="Times New Roman" w:hAnsi="Times New Roman" w:cs="Times New Roman"/>
          <w:sz w:val="24"/>
          <w:szCs w:val="24"/>
        </w:rPr>
        <w:t xml:space="preserve">сопровождались расслабляющей музыкой. </w:t>
      </w:r>
    </w:p>
    <w:p w:rsidR="00CA5C2A" w:rsidRPr="00B818F0" w:rsidRDefault="00CA5C2A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5FEC" w:rsidRPr="00B818F0" w:rsidRDefault="008717C8" w:rsidP="00B818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8F0">
        <w:rPr>
          <w:rFonts w:ascii="Times New Roman" w:hAnsi="Times New Roman" w:cs="Times New Roman"/>
          <w:b/>
          <w:sz w:val="24"/>
          <w:szCs w:val="24"/>
        </w:rPr>
        <w:t>5</w:t>
      </w:r>
      <w:r w:rsidR="004B1582" w:rsidRPr="00B818F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5048E" w:rsidRPr="00B818F0">
        <w:rPr>
          <w:rFonts w:ascii="Times New Roman" w:hAnsi="Times New Roman" w:cs="Times New Roman"/>
          <w:b/>
          <w:sz w:val="24"/>
          <w:szCs w:val="24"/>
        </w:rPr>
        <w:t>Экспертная, о</w:t>
      </w:r>
      <w:r w:rsidR="00F85FEC" w:rsidRPr="00B818F0">
        <w:rPr>
          <w:rFonts w:ascii="Times New Roman" w:hAnsi="Times New Roman" w:cs="Times New Roman"/>
          <w:b/>
          <w:sz w:val="24"/>
          <w:szCs w:val="24"/>
        </w:rPr>
        <w:t>рганизационно-методическая работа</w:t>
      </w:r>
    </w:p>
    <w:p w:rsidR="00F85FEC" w:rsidRPr="00B818F0" w:rsidRDefault="007C5FA0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-</w:t>
      </w:r>
      <w:r w:rsidR="00F85FEC" w:rsidRPr="00B818F0">
        <w:rPr>
          <w:rFonts w:ascii="Times New Roman" w:hAnsi="Times New Roman" w:cs="Times New Roman"/>
          <w:sz w:val="24"/>
          <w:szCs w:val="24"/>
        </w:rPr>
        <w:t xml:space="preserve">В течение года осуществлялись такие  виды организационно-методической работы как планирование работы, анализ научной и практической литературы для разработки коррекционных программ, подбор инструментария, </w:t>
      </w:r>
      <w:r w:rsidRPr="00B818F0">
        <w:rPr>
          <w:rFonts w:ascii="Times New Roman" w:hAnsi="Times New Roman" w:cs="Times New Roman"/>
          <w:sz w:val="24"/>
          <w:szCs w:val="24"/>
        </w:rPr>
        <w:t>оформление документации.</w:t>
      </w:r>
    </w:p>
    <w:p w:rsidR="009E5FD8" w:rsidRPr="00B818F0" w:rsidRDefault="007C5FA0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-</w:t>
      </w:r>
      <w:r w:rsidR="00F85FEC" w:rsidRPr="00B818F0">
        <w:rPr>
          <w:rFonts w:ascii="Times New Roman" w:hAnsi="Times New Roman" w:cs="Times New Roman"/>
          <w:sz w:val="24"/>
          <w:szCs w:val="24"/>
        </w:rPr>
        <w:t>Разработ</w:t>
      </w:r>
      <w:r w:rsidR="0085048E" w:rsidRPr="00B818F0">
        <w:rPr>
          <w:rFonts w:ascii="Times New Roman" w:hAnsi="Times New Roman" w:cs="Times New Roman"/>
          <w:sz w:val="24"/>
          <w:szCs w:val="24"/>
        </w:rPr>
        <w:t>ана</w:t>
      </w:r>
      <w:r w:rsidR="009E5FD8" w:rsidRPr="00B818F0">
        <w:rPr>
          <w:rFonts w:ascii="Times New Roman" w:hAnsi="Times New Roman" w:cs="Times New Roman"/>
          <w:sz w:val="24"/>
          <w:szCs w:val="24"/>
        </w:rPr>
        <w:t xml:space="preserve"> серия аудиозаписей аутотренинга для детей</w:t>
      </w:r>
      <w:r w:rsidR="00F85FEC" w:rsidRPr="00B818F0">
        <w:rPr>
          <w:rFonts w:ascii="Times New Roman" w:hAnsi="Times New Roman" w:cs="Times New Roman"/>
          <w:sz w:val="24"/>
          <w:szCs w:val="24"/>
        </w:rPr>
        <w:t xml:space="preserve">, направленных на </w:t>
      </w:r>
      <w:r w:rsidR="0085048E" w:rsidRPr="00B818F0">
        <w:rPr>
          <w:rFonts w:ascii="Times New Roman" w:hAnsi="Times New Roman" w:cs="Times New Roman"/>
          <w:sz w:val="24"/>
          <w:szCs w:val="24"/>
        </w:rPr>
        <w:t xml:space="preserve">гармонизацию эмоциональной сферы ребенка средствами </w:t>
      </w:r>
      <w:r w:rsidR="009E5FD8" w:rsidRPr="00B818F0">
        <w:rPr>
          <w:rFonts w:ascii="Times New Roman" w:hAnsi="Times New Roman" w:cs="Times New Roman"/>
          <w:sz w:val="24"/>
          <w:szCs w:val="24"/>
        </w:rPr>
        <w:t>аутогенной тренировки и релаксационной музыки.</w:t>
      </w:r>
    </w:p>
    <w:p w:rsidR="009E5FD8" w:rsidRPr="00B818F0" w:rsidRDefault="009E5FD8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 </w:t>
      </w:r>
      <w:r w:rsidR="00213787" w:rsidRPr="00B818F0">
        <w:rPr>
          <w:rFonts w:ascii="Times New Roman" w:hAnsi="Times New Roman" w:cs="Times New Roman"/>
          <w:sz w:val="24"/>
          <w:szCs w:val="24"/>
        </w:rPr>
        <w:t xml:space="preserve">-Разработана программа </w:t>
      </w:r>
      <w:r w:rsidRPr="00B818F0">
        <w:rPr>
          <w:rFonts w:ascii="Times New Roman" w:hAnsi="Times New Roman" w:cs="Times New Roman"/>
          <w:sz w:val="24"/>
          <w:szCs w:val="24"/>
        </w:rPr>
        <w:t xml:space="preserve">по развитию эмоционального мира детей 4-7 лет </w:t>
      </w:r>
      <w:r w:rsidRPr="00B818F0">
        <w:rPr>
          <w:rFonts w:ascii="Times New Roman" w:hAnsi="Times New Roman" w:cs="Times New Roman"/>
          <w:sz w:val="24"/>
          <w:szCs w:val="24"/>
        </w:rPr>
        <w:t>«Уроки эмоционального развития»</w:t>
      </w:r>
      <w:r w:rsidRPr="00B818F0">
        <w:rPr>
          <w:rFonts w:ascii="Times New Roman" w:hAnsi="Times New Roman" w:cs="Times New Roman"/>
          <w:sz w:val="24"/>
          <w:szCs w:val="24"/>
        </w:rPr>
        <w:t>.</w:t>
      </w:r>
    </w:p>
    <w:p w:rsidR="008C5A35" w:rsidRPr="00B818F0" w:rsidRDefault="0085048E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-Осуществлена работа в рамках ПМПК. </w:t>
      </w:r>
    </w:p>
    <w:p w:rsidR="009E5FD8" w:rsidRPr="00B818F0" w:rsidRDefault="009E5FD8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>-Поучаствовала в нескольких совещаниях по урегулированию конфликтных ситуаций.</w:t>
      </w:r>
    </w:p>
    <w:p w:rsidR="0040100A" w:rsidRPr="00B818F0" w:rsidRDefault="009E5FD8" w:rsidP="00B81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lastRenderedPageBreak/>
        <w:t>- с 24.04.2018 по 19.05.2018 прошла курсы повышения квалификации в Магистре «Психолого-педагогическое сопровождение детей с расстройства</w:t>
      </w:r>
      <w:r w:rsidR="0040100A" w:rsidRPr="00B818F0">
        <w:rPr>
          <w:rFonts w:ascii="Times New Roman" w:hAnsi="Times New Roman" w:cs="Times New Roman"/>
          <w:sz w:val="24"/>
          <w:szCs w:val="24"/>
        </w:rPr>
        <w:t>ми аутистического спектр</w:t>
      </w:r>
      <w:proofErr w:type="gramStart"/>
      <w:r w:rsidR="0040100A" w:rsidRPr="00B818F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40100A" w:rsidRPr="00B818F0">
        <w:rPr>
          <w:rFonts w:ascii="Times New Roman" w:hAnsi="Times New Roman" w:cs="Times New Roman"/>
          <w:sz w:val="24"/>
          <w:szCs w:val="24"/>
        </w:rPr>
        <w:t>РАС)»</w:t>
      </w:r>
      <w:r w:rsidRPr="00B818F0">
        <w:rPr>
          <w:rFonts w:ascii="Times New Roman" w:hAnsi="Times New Roman" w:cs="Times New Roman"/>
          <w:sz w:val="24"/>
          <w:szCs w:val="24"/>
        </w:rPr>
        <w:br/>
        <w:t xml:space="preserve">-Приняла участие в 40 разнообразных мероприятиях (МО психологов, лекции, семинары, практикумы, конференции, съезды, круглые столы, фестивали психологических идей, педагогические мастерские, школа молодого психолога в Магистре, городские родительские собрания, родительский клуб для педагогов, </w:t>
      </w:r>
      <w:proofErr w:type="spellStart"/>
      <w:r w:rsidRPr="00B818F0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Pr="00B818F0">
        <w:rPr>
          <w:rFonts w:ascii="Times New Roman" w:hAnsi="Times New Roman" w:cs="Times New Roman"/>
          <w:sz w:val="24"/>
          <w:szCs w:val="24"/>
        </w:rPr>
        <w:t xml:space="preserve"> площадки, </w:t>
      </w:r>
      <w:proofErr w:type="spellStart"/>
      <w:r w:rsidRPr="00B818F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818F0">
        <w:rPr>
          <w:rFonts w:ascii="Times New Roman" w:hAnsi="Times New Roman" w:cs="Times New Roman"/>
          <w:sz w:val="24"/>
          <w:szCs w:val="24"/>
        </w:rPr>
        <w:t>) с целью повышения профессиональной компетенции.</w:t>
      </w:r>
    </w:p>
    <w:p w:rsidR="009E5FD8" w:rsidRPr="00B818F0" w:rsidRDefault="0040100A" w:rsidP="00213C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818F0">
        <w:rPr>
          <w:rFonts w:ascii="Times New Roman" w:hAnsi="Times New Roman" w:cs="Times New Roman"/>
          <w:sz w:val="24"/>
          <w:szCs w:val="24"/>
        </w:rPr>
        <w:t xml:space="preserve">- Выступила на итоговом педагогическом совете </w:t>
      </w:r>
      <w:r w:rsidR="00213CE5">
        <w:rPr>
          <w:rFonts w:ascii="Times New Roman" w:hAnsi="Times New Roman" w:cs="Times New Roman"/>
          <w:sz w:val="24"/>
          <w:szCs w:val="24"/>
        </w:rPr>
        <w:t xml:space="preserve">нашего детского сада </w:t>
      </w:r>
      <w:bookmarkStart w:id="0" w:name="_GoBack"/>
      <w:bookmarkEnd w:id="0"/>
      <w:r w:rsidRPr="00B818F0">
        <w:rPr>
          <w:rFonts w:ascii="Times New Roman" w:hAnsi="Times New Roman" w:cs="Times New Roman"/>
          <w:sz w:val="24"/>
          <w:szCs w:val="24"/>
        </w:rPr>
        <w:t>о результатах диагностики психологической готовности к школе и об итогах работы с детьми, родителями и педагогами за 2017-2018 учебный год.</w:t>
      </w:r>
      <w:r w:rsidR="009E5FD8" w:rsidRPr="00B818F0">
        <w:rPr>
          <w:rFonts w:ascii="Times New Roman" w:hAnsi="Times New Roman" w:cs="Times New Roman"/>
          <w:sz w:val="24"/>
          <w:szCs w:val="24"/>
        </w:rPr>
        <w:br/>
      </w:r>
      <w:r w:rsidR="009E5FD8" w:rsidRPr="00B818F0">
        <w:rPr>
          <w:rFonts w:ascii="Times New Roman" w:hAnsi="Times New Roman" w:cs="Times New Roman"/>
          <w:sz w:val="24"/>
          <w:szCs w:val="24"/>
        </w:rPr>
        <w:br/>
      </w:r>
    </w:p>
    <w:sectPr w:rsidR="009E5FD8" w:rsidRPr="00B818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B3" w:rsidRDefault="00CA42B3" w:rsidP="00FF3BA0">
      <w:pPr>
        <w:spacing w:after="0" w:line="240" w:lineRule="auto"/>
      </w:pPr>
      <w:r>
        <w:separator/>
      </w:r>
    </w:p>
  </w:endnote>
  <w:endnote w:type="continuationSeparator" w:id="0">
    <w:p w:rsidR="00CA42B3" w:rsidRDefault="00CA42B3" w:rsidP="00FF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B3" w:rsidRDefault="00CA42B3" w:rsidP="00FF3BA0">
      <w:pPr>
        <w:spacing w:after="0" w:line="240" w:lineRule="auto"/>
      </w:pPr>
      <w:r>
        <w:separator/>
      </w:r>
    </w:p>
  </w:footnote>
  <w:footnote w:type="continuationSeparator" w:id="0">
    <w:p w:rsidR="00CA42B3" w:rsidRDefault="00CA42B3" w:rsidP="00FF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A0" w:rsidRDefault="00FF3BA0" w:rsidP="00FF3BA0">
    <w:pPr>
      <w:pStyle w:val="a8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695"/>
    <w:multiLevelType w:val="hybridMultilevel"/>
    <w:tmpl w:val="7CB22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C6C59"/>
    <w:multiLevelType w:val="hybridMultilevel"/>
    <w:tmpl w:val="CB063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7EC5"/>
    <w:multiLevelType w:val="hybridMultilevel"/>
    <w:tmpl w:val="D860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55CAB"/>
    <w:multiLevelType w:val="hybridMultilevel"/>
    <w:tmpl w:val="C26A0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454B"/>
    <w:multiLevelType w:val="hybridMultilevel"/>
    <w:tmpl w:val="102A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6753C"/>
    <w:multiLevelType w:val="hybridMultilevel"/>
    <w:tmpl w:val="B1C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23246"/>
    <w:multiLevelType w:val="hybridMultilevel"/>
    <w:tmpl w:val="C844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F2449"/>
    <w:multiLevelType w:val="hybridMultilevel"/>
    <w:tmpl w:val="125C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D36D3"/>
    <w:multiLevelType w:val="hybridMultilevel"/>
    <w:tmpl w:val="7688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535F8"/>
    <w:multiLevelType w:val="hybridMultilevel"/>
    <w:tmpl w:val="6E2E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E6140"/>
    <w:multiLevelType w:val="hybridMultilevel"/>
    <w:tmpl w:val="5C34B1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F064B8"/>
    <w:multiLevelType w:val="hybridMultilevel"/>
    <w:tmpl w:val="788E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74A61"/>
    <w:multiLevelType w:val="hybridMultilevel"/>
    <w:tmpl w:val="82A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64741"/>
    <w:multiLevelType w:val="hybridMultilevel"/>
    <w:tmpl w:val="ABFA01B6"/>
    <w:lvl w:ilvl="0" w:tplc="01E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68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28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88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C0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4A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C4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EF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0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E4EFD"/>
    <w:multiLevelType w:val="hybridMultilevel"/>
    <w:tmpl w:val="0CE63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E54B0"/>
    <w:multiLevelType w:val="hybridMultilevel"/>
    <w:tmpl w:val="634C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A335D"/>
    <w:multiLevelType w:val="hybridMultilevel"/>
    <w:tmpl w:val="0B1A63E4"/>
    <w:lvl w:ilvl="0" w:tplc="2EFE394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77DE7"/>
    <w:multiLevelType w:val="hybridMultilevel"/>
    <w:tmpl w:val="B6209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392C"/>
    <w:multiLevelType w:val="hybridMultilevel"/>
    <w:tmpl w:val="FF06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42669"/>
    <w:multiLevelType w:val="hybridMultilevel"/>
    <w:tmpl w:val="619280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F84262C"/>
    <w:multiLevelType w:val="hybridMultilevel"/>
    <w:tmpl w:val="EB70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90CA2"/>
    <w:multiLevelType w:val="hybridMultilevel"/>
    <w:tmpl w:val="9DAE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23C74"/>
    <w:multiLevelType w:val="hybridMultilevel"/>
    <w:tmpl w:val="761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40375"/>
    <w:multiLevelType w:val="hybridMultilevel"/>
    <w:tmpl w:val="A604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3701E"/>
    <w:multiLevelType w:val="hybridMultilevel"/>
    <w:tmpl w:val="22C8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36138"/>
    <w:multiLevelType w:val="hybridMultilevel"/>
    <w:tmpl w:val="649C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77A9C"/>
    <w:multiLevelType w:val="hybridMultilevel"/>
    <w:tmpl w:val="2C681D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B72DE8"/>
    <w:multiLevelType w:val="hybridMultilevel"/>
    <w:tmpl w:val="9E000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018D5"/>
    <w:multiLevelType w:val="hybridMultilevel"/>
    <w:tmpl w:val="BBE8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D605E"/>
    <w:multiLevelType w:val="hybridMultilevel"/>
    <w:tmpl w:val="72F2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079DE"/>
    <w:multiLevelType w:val="hybridMultilevel"/>
    <w:tmpl w:val="B82A9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D6D7C"/>
    <w:multiLevelType w:val="hybridMultilevel"/>
    <w:tmpl w:val="1210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07FA4"/>
    <w:multiLevelType w:val="hybridMultilevel"/>
    <w:tmpl w:val="B112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43F2B"/>
    <w:multiLevelType w:val="hybridMultilevel"/>
    <w:tmpl w:val="6AFC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D0CD7"/>
    <w:multiLevelType w:val="hybridMultilevel"/>
    <w:tmpl w:val="7C880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24170"/>
    <w:multiLevelType w:val="hybridMultilevel"/>
    <w:tmpl w:val="D416C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B6A32"/>
    <w:multiLevelType w:val="hybridMultilevel"/>
    <w:tmpl w:val="BD7844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15338F"/>
    <w:multiLevelType w:val="hybridMultilevel"/>
    <w:tmpl w:val="550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C41B9"/>
    <w:multiLevelType w:val="hybridMultilevel"/>
    <w:tmpl w:val="3F32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6065F"/>
    <w:multiLevelType w:val="hybridMultilevel"/>
    <w:tmpl w:val="48625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9653C"/>
    <w:multiLevelType w:val="hybridMultilevel"/>
    <w:tmpl w:val="15D2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B3016"/>
    <w:multiLevelType w:val="hybridMultilevel"/>
    <w:tmpl w:val="A990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F2D23"/>
    <w:multiLevelType w:val="hybridMultilevel"/>
    <w:tmpl w:val="B240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66A78"/>
    <w:multiLevelType w:val="hybridMultilevel"/>
    <w:tmpl w:val="AD8A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2"/>
  </w:num>
  <w:num w:numId="5">
    <w:abstractNumId w:val="16"/>
  </w:num>
  <w:num w:numId="6">
    <w:abstractNumId w:val="37"/>
  </w:num>
  <w:num w:numId="7">
    <w:abstractNumId w:val="41"/>
  </w:num>
  <w:num w:numId="8">
    <w:abstractNumId w:val="30"/>
  </w:num>
  <w:num w:numId="9">
    <w:abstractNumId w:val="27"/>
  </w:num>
  <w:num w:numId="10">
    <w:abstractNumId w:val="14"/>
  </w:num>
  <w:num w:numId="11">
    <w:abstractNumId w:val="17"/>
  </w:num>
  <w:num w:numId="12">
    <w:abstractNumId w:val="33"/>
  </w:num>
  <w:num w:numId="13">
    <w:abstractNumId w:val="12"/>
  </w:num>
  <w:num w:numId="14">
    <w:abstractNumId w:val="11"/>
  </w:num>
  <w:num w:numId="15">
    <w:abstractNumId w:val="9"/>
  </w:num>
  <w:num w:numId="16">
    <w:abstractNumId w:val="4"/>
  </w:num>
  <w:num w:numId="17">
    <w:abstractNumId w:val="6"/>
  </w:num>
  <w:num w:numId="18">
    <w:abstractNumId w:val="21"/>
  </w:num>
  <w:num w:numId="19">
    <w:abstractNumId w:val="8"/>
  </w:num>
  <w:num w:numId="20">
    <w:abstractNumId w:val="31"/>
  </w:num>
  <w:num w:numId="21">
    <w:abstractNumId w:val="1"/>
  </w:num>
  <w:num w:numId="22">
    <w:abstractNumId w:val="25"/>
  </w:num>
  <w:num w:numId="23">
    <w:abstractNumId w:val="5"/>
  </w:num>
  <w:num w:numId="24">
    <w:abstractNumId w:val="29"/>
  </w:num>
  <w:num w:numId="25">
    <w:abstractNumId w:val="43"/>
  </w:num>
  <w:num w:numId="26">
    <w:abstractNumId w:val="24"/>
  </w:num>
  <w:num w:numId="27">
    <w:abstractNumId w:val="18"/>
  </w:num>
  <w:num w:numId="28">
    <w:abstractNumId w:val="42"/>
  </w:num>
  <w:num w:numId="29">
    <w:abstractNumId w:val="39"/>
  </w:num>
  <w:num w:numId="30">
    <w:abstractNumId w:val="35"/>
  </w:num>
  <w:num w:numId="31">
    <w:abstractNumId w:val="20"/>
  </w:num>
  <w:num w:numId="32">
    <w:abstractNumId w:val="15"/>
  </w:num>
  <w:num w:numId="33">
    <w:abstractNumId w:val="23"/>
  </w:num>
  <w:num w:numId="34">
    <w:abstractNumId w:val="32"/>
  </w:num>
  <w:num w:numId="35">
    <w:abstractNumId w:val="3"/>
  </w:num>
  <w:num w:numId="36">
    <w:abstractNumId w:val="13"/>
  </w:num>
  <w:num w:numId="37">
    <w:abstractNumId w:val="38"/>
  </w:num>
  <w:num w:numId="38">
    <w:abstractNumId w:val="34"/>
  </w:num>
  <w:num w:numId="39">
    <w:abstractNumId w:val="0"/>
  </w:num>
  <w:num w:numId="40">
    <w:abstractNumId w:val="28"/>
  </w:num>
  <w:num w:numId="41">
    <w:abstractNumId w:val="40"/>
  </w:num>
  <w:num w:numId="42">
    <w:abstractNumId w:val="36"/>
  </w:num>
  <w:num w:numId="43">
    <w:abstractNumId w:val="1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E"/>
    <w:rsid w:val="00010802"/>
    <w:rsid w:val="000514F3"/>
    <w:rsid w:val="00062E7B"/>
    <w:rsid w:val="000F0594"/>
    <w:rsid w:val="00102209"/>
    <w:rsid w:val="00137EA1"/>
    <w:rsid w:val="001576AF"/>
    <w:rsid w:val="001C2B8D"/>
    <w:rsid w:val="001C7899"/>
    <w:rsid w:val="001D3998"/>
    <w:rsid w:val="00213787"/>
    <w:rsid w:val="00213CE5"/>
    <w:rsid w:val="00294E7F"/>
    <w:rsid w:val="002D1B89"/>
    <w:rsid w:val="00301E35"/>
    <w:rsid w:val="0033189A"/>
    <w:rsid w:val="0039266A"/>
    <w:rsid w:val="00396015"/>
    <w:rsid w:val="003C1375"/>
    <w:rsid w:val="003C310A"/>
    <w:rsid w:val="0040100A"/>
    <w:rsid w:val="004147A0"/>
    <w:rsid w:val="00423C1F"/>
    <w:rsid w:val="0047527C"/>
    <w:rsid w:val="004A7576"/>
    <w:rsid w:val="004B1582"/>
    <w:rsid w:val="004B5A80"/>
    <w:rsid w:val="004C4A8D"/>
    <w:rsid w:val="004E26D0"/>
    <w:rsid w:val="00506B08"/>
    <w:rsid w:val="00517F4F"/>
    <w:rsid w:val="0052691A"/>
    <w:rsid w:val="005617D4"/>
    <w:rsid w:val="00567428"/>
    <w:rsid w:val="005A530E"/>
    <w:rsid w:val="005B6FBE"/>
    <w:rsid w:val="006144B5"/>
    <w:rsid w:val="00636973"/>
    <w:rsid w:val="006607B5"/>
    <w:rsid w:val="0067345A"/>
    <w:rsid w:val="006B6703"/>
    <w:rsid w:val="006F2FC2"/>
    <w:rsid w:val="0071125B"/>
    <w:rsid w:val="00721B3E"/>
    <w:rsid w:val="007417F5"/>
    <w:rsid w:val="0074488F"/>
    <w:rsid w:val="00757D0B"/>
    <w:rsid w:val="00766CDB"/>
    <w:rsid w:val="00785232"/>
    <w:rsid w:val="00796D04"/>
    <w:rsid w:val="007C5FA0"/>
    <w:rsid w:val="007F4C53"/>
    <w:rsid w:val="00814801"/>
    <w:rsid w:val="008208EA"/>
    <w:rsid w:val="0085048E"/>
    <w:rsid w:val="008665F0"/>
    <w:rsid w:val="008717C8"/>
    <w:rsid w:val="008C5A35"/>
    <w:rsid w:val="008F3DB7"/>
    <w:rsid w:val="00915311"/>
    <w:rsid w:val="00955FCF"/>
    <w:rsid w:val="00961D53"/>
    <w:rsid w:val="009633D4"/>
    <w:rsid w:val="00984771"/>
    <w:rsid w:val="009B139F"/>
    <w:rsid w:val="009E5FD8"/>
    <w:rsid w:val="00A11BFE"/>
    <w:rsid w:val="00A727C5"/>
    <w:rsid w:val="00AC4AA0"/>
    <w:rsid w:val="00AE4AC9"/>
    <w:rsid w:val="00B3732E"/>
    <w:rsid w:val="00B52F71"/>
    <w:rsid w:val="00B7453D"/>
    <w:rsid w:val="00B818F0"/>
    <w:rsid w:val="00BA6BD0"/>
    <w:rsid w:val="00BF1868"/>
    <w:rsid w:val="00C01286"/>
    <w:rsid w:val="00C6681E"/>
    <w:rsid w:val="00C866A7"/>
    <w:rsid w:val="00C92F45"/>
    <w:rsid w:val="00C97A54"/>
    <w:rsid w:val="00CA3164"/>
    <w:rsid w:val="00CA42B3"/>
    <w:rsid w:val="00CA5C2A"/>
    <w:rsid w:val="00CB735A"/>
    <w:rsid w:val="00CC4106"/>
    <w:rsid w:val="00D066CB"/>
    <w:rsid w:val="00D07E67"/>
    <w:rsid w:val="00D11D52"/>
    <w:rsid w:val="00D1515C"/>
    <w:rsid w:val="00D32EA4"/>
    <w:rsid w:val="00D36E59"/>
    <w:rsid w:val="00D52EDE"/>
    <w:rsid w:val="00D56CB1"/>
    <w:rsid w:val="00D61D2B"/>
    <w:rsid w:val="00D90607"/>
    <w:rsid w:val="00DA72C5"/>
    <w:rsid w:val="00DA7CAC"/>
    <w:rsid w:val="00DC4105"/>
    <w:rsid w:val="00DF3BAA"/>
    <w:rsid w:val="00E004DC"/>
    <w:rsid w:val="00E313CC"/>
    <w:rsid w:val="00E51EC9"/>
    <w:rsid w:val="00E6457B"/>
    <w:rsid w:val="00EB5089"/>
    <w:rsid w:val="00ED2626"/>
    <w:rsid w:val="00EF01C2"/>
    <w:rsid w:val="00F04EB7"/>
    <w:rsid w:val="00F0766E"/>
    <w:rsid w:val="00F23B49"/>
    <w:rsid w:val="00F46F90"/>
    <w:rsid w:val="00F67B90"/>
    <w:rsid w:val="00F85FEC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FBE"/>
    <w:pPr>
      <w:spacing w:after="0" w:line="240" w:lineRule="auto"/>
    </w:pPr>
  </w:style>
  <w:style w:type="table" w:styleId="a4">
    <w:name w:val="Table Grid"/>
    <w:basedOn w:val="a1"/>
    <w:uiPriority w:val="59"/>
    <w:rsid w:val="00F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15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3BAA"/>
    <w:pPr>
      <w:ind w:left="720"/>
      <w:contextualSpacing/>
    </w:pPr>
  </w:style>
  <w:style w:type="paragraph" w:styleId="a7">
    <w:name w:val="Normal (Web)"/>
    <w:basedOn w:val="a"/>
    <w:rsid w:val="0033189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F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BA0"/>
  </w:style>
  <w:style w:type="paragraph" w:styleId="aa">
    <w:name w:val="footer"/>
    <w:basedOn w:val="a"/>
    <w:link w:val="ab"/>
    <w:uiPriority w:val="99"/>
    <w:unhideWhenUsed/>
    <w:rsid w:val="00FF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BA0"/>
  </w:style>
  <w:style w:type="character" w:styleId="ac">
    <w:name w:val="Strong"/>
    <w:basedOn w:val="a0"/>
    <w:uiPriority w:val="22"/>
    <w:qFormat/>
    <w:rsid w:val="00CC4106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4C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FBE"/>
    <w:pPr>
      <w:spacing w:after="0" w:line="240" w:lineRule="auto"/>
    </w:pPr>
  </w:style>
  <w:style w:type="table" w:styleId="a4">
    <w:name w:val="Table Grid"/>
    <w:basedOn w:val="a1"/>
    <w:uiPriority w:val="59"/>
    <w:rsid w:val="00F0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15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3BAA"/>
    <w:pPr>
      <w:ind w:left="720"/>
      <w:contextualSpacing/>
    </w:pPr>
  </w:style>
  <w:style w:type="paragraph" w:styleId="a7">
    <w:name w:val="Normal (Web)"/>
    <w:basedOn w:val="a"/>
    <w:rsid w:val="0033189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F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3BA0"/>
  </w:style>
  <w:style w:type="paragraph" w:styleId="aa">
    <w:name w:val="footer"/>
    <w:basedOn w:val="a"/>
    <w:link w:val="ab"/>
    <w:uiPriority w:val="99"/>
    <w:unhideWhenUsed/>
    <w:rsid w:val="00FF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BA0"/>
  </w:style>
  <w:style w:type="character" w:styleId="ac">
    <w:name w:val="Strong"/>
    <w:basedOn w:val="a0"/>
    <w:uiPriority w:val="22"/>
    <w:qFormat/>
    <w:rsid w:val="00CC4106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4C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1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7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</cp:lastModifiedBy>
  <cp:revision>17</cp:revision>
  <dcterms:created xsi:type="dcterms:W3CDTF">2014-06-18T05:43:00Z</dcterms:created>
  <dcterms:modified xsi:type="dcterms:W3CDTF">2018-07-03T14:26:00Z</dcterms:modified>
</cp:coreProperties>
</file>